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建設工事請負契約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center"/>
      </w:pPr>
    </w:p>
    <w:p>
      <w:pPr>
        <w:pStyle w:val="0"/>
        <w:numPr>
          <w:ilvl w:val="0"/>
          <w:numId w:val="1"/>
        </w:numPr>
        <w:jc w:val="both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工事</w:t>
      </w:r>
      <w:r>
        <w:rPr>
          <w:rFonts w:hint="eastAsia" w:ascii="ＭＳ 明朝" w:hAnsi="ＭＳ 明朝" w:eastAsia="ＭＳ 明朝"/>
          <w:kern w:val="2"/>
          <w:sz w:val="21"/>
        </w:rPr>
        <w:t>名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5"/>
          <w:kern w:val="2"/>
          <w:sz w:val="21"/>
        </w:rPr>
        <w:t>工事場</w:t>
      </w:r>
      <w:r>
        <w:rPr>
          <w:rFonts w:hint="eastAsia" w:ascii="ＭＳ 明朝" w:hAnsi="ＭＳ 明朝" w:eastAsia="ＭＳ 明朝"/>
          <w:kern w:val="2"/>
          <w:sz w:val="21"/>
        </w:rPr>
        <w:t>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15"/>
          <w:kern w:val="2"/>
          <w:sz w:val="21"/>
        </w:rPr>
        <w:t>工</w:t>
      </w:r>
      <w:r>
        <w:rPr>
          <w:rFonts w:hint="eastAsia" w:ascii="ＭＳ 明朝" w:hAnsi="ＭＳ 明朝" w:eastAsia="ＭＳ 明朝"/>
          <w:kern w:val="2"/>
          <w:sz w:val="21"/>
        </w:rPr>
        <w:t>期　　　　　　年　　　月　　　日から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15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　　　　　　　年　　　月　　　日まで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請負代金額　　　　　　　金　　　　　　　　　　　　円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（うち取引に係る消費税及び地方消費税の額　金　　　　　　　円）</w:t>
      </w:r>
    </w:p>
    <w:p>
      <w:pPr>
        <w:pStyle w:val="0"/>
        <w:ind w:left="630" w:hanging="630"/>
        <w:jc w:val="both"/>
      </w:pPr>
    </w:p>
    <w:p>
      <w:pPr>
        <w:pStyle w:val="0"/>
        <w:ind w:left="630" w:hanging="63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契約保証金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解体工事に要する費用等</w:t>
      </w:r>
    </w:p>
    <w:p>
      <w:pPr>
        <w:pStyle w:val="0"/>
        <w:ind w:left="840" w:hanging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ind w:left="840" w:hanging="840"/>
        <w:jc w:val="both"/>
      </w:pPr>
    </w:p>
    <w:p>
      <w:pPr>
        <w:pStyle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上記の工事について、発注者と受注者は、各々対等な立場における合意に基づいて、別添の各条項によって公正な請負契約を締結し、信義に従って誠実にこれを履行するものとする。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本契約書の証として本書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通を作成し、発注者及び受注者が記名押印の上、各自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通を保有する。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</w:pPr>
    </w:p>
    <w:p>
      <w:pPr>
        <w:pStyle w:val="15"/>
        <w:tabs>
          <w:tab w:val="clear" w:pos="4252"/>
          <w:tab w:val="clear" w:pos="8504"/>
        </w:tabs>
        <w:snapToGrid w:val="1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tabs>
          <w:tab w:val="left" w:leader="none" w:pos="630"/>
          <w:tab w:val="right" w:leader="none" w:pos="8085"/>
        </w:tabs>
        <w:ind w:right="420"/>
        <w:jc w:val="left"/>
        <w:rPr>
          <w:spacing w:val="105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ab/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ab/>
      </w:r>
    </w:p>
    <w:p>
      <w:pPr>
        <w:pStyle w:val="0"/>
        <w:tabs>
          <w:tab w:val="left" w:leader="none" w:pos="630"/>
          <w:tab w:val="right" w:leader="none" w:pos="8085"/>
        </w:tabs>
        <w:ind w:right="420" w:firstLine="1260" w:firstLineChars="600"/>
        <w:jc w:val="lef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発注</w:t>
      </w:r>
      <w:r>
        <w:rPr>
          <w:rFonts w:hint="eastAsia" w:ascii="ＭＳ 明朝" w:hAnsi="ＭＳ 明朝" w:eastAsia="ＭＳ 明朝"/>
          <w:kern w:val="2"/>
          <w:sz w:val="21"/>
        </w:rPr>
        <w:t>者　住所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</w:pPr>
    </w:p>
    <w:p>
      <w:pPr>
        <w:pStyle w:val="0"/>
        <w:spacing w:line="340" w:lineRule="exact"/>
        <w:ind w:right="42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position w:val="-4"/>
          <w:sz w:val="31"/>
        </w:rPr>
        <w:instrText>□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15"/>
        <w:tabs>
          <w:tab w:val="clear" w:pos="4252"/>
          <w:tab w:val="clear" w:pos="8504"/>
        </w:tabs>
        <w:snapToGrid w:val="1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jc w:val="both"/>
      </w:pPr>
    </w:p>
    <w:p>
      <w:pPr>
        <w:pStyle w:val="0"/>
        <w:ind w:right="420" w:firstLine="1260" w:firstLineChars="600"/>
        <w:jc w:val="both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受注者</w:t>
      </w:r>
      <w:r>
        <w:rPr>
          <w:rFonts w:hint="eastAsia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jc w:val="both"/>
      </w:pPr>
    </w:p>
    <w:p>
      <w:pPr>
        <w:pStyle w:val="0"/>
        <w:ind w:right="420"/>
        <w:jc w:val="center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so-position-vertical-relative:text;z-index:2;width:12pt;height:12pt;mso-position-horizontal-relative:text;position:absolute;margin-left:387.7pt;margin-top:2.29pt;" o:allowincell="t" filled="f" stroked="t" strokecolor="#000000" strokeweight="0.5pt" o:spt="3">
                <v:fill/>
                <v:stroke filltype="solid"/>
                <v:textbox style="layout-flow:horizontal;" inset="0mm,0mm,0mm,0mm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氏名　　　　　　　　　　　　　　　　　印</w:t>
      </w:r>
    </w:p>
    <w:p>
      <w:pPr>
        <w:pStyle w:val="0"/>
        <w:jc w:val="both"/>
      </w:pPr>
    </w:p>
    <w:p>
      <w:pPr>
        <w:pStyle w:val="15"/>
        <w:tabs>
          <w:tab w:val="clear" w:pos="4252"/>
          <w:tab w:val="clear" w:pos="8504"/>
        </w:tabs>
        <w:snapToGrid w:val="1"/>
        <w:jc w:val="both"/>
      </w:pPr>
    </w:p>
    <w:sectPr>
      <w:pgSz w:w="11906" w:h="16838"/>
      <w:pgMar w:top="1701" w:right="1418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3C2336"/>
    <w:lvl w:ilvl="0" w:tplc="00000000">
      <w:start w:val="1"/>
      <w:numFmt w:val="decimal"/>
      <w:lvlText w:val="%1"/>
      <w:lvlJc w:val="left"/>
      <w:pPr>
        <w:ind w:left="360" w:hanging="36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10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/>
      <w:kern w:val="2"/>
      <w:sz w:val="21"/>
    </w:rPr>
  </w:style>
  <w:style w:type="paragraph" w:styleId="20">
    <w:name w:val="Body Text Indent"/>
    <w:basedOn w:val="0"/>
    <w:next w:val="20"/>
    <w:link w:val="21"/>
    <w:uiPriority w:val="0"/>
    <w:pPr>
      <w:ind w:left="570"/>
    </w:pPr>
    <w:rPr>
      <w:color w:val="FF0000"/>
    </w:rPr>
  </w:style>
  <w:style w:type="character" w:styleId="21" w:customStyle="1">
    <w:name w:val="本文インデント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Body Text Indent 2"/>
    <w:basedOn w:val="0"/>
    <w:next w:val="22"/>
    <w:link w:val="23"/>
    <w:uiPriority w:val="0"/>
    <w:pPr>
      <w:ind w:left="210" w:leftChars="100" w:firstLine="210" w:firstLineChars="100"/>
    </w:pPr>
    <w:rPr>
      <w:color w:val="FF0000"/>
    </w:rPr>
  </w:style>
  <w:style w:type="character" w:styleId="23" w:customStyle="1">
    <w:name w:val="本文インデント 2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  <w:style w:type="paragraph" w:styleId="24">
    <w:name w:val="Body Text Indent 3"/>
    <w:basedOn w:val="0"/>
    <w:next w:val="24"/>
    <w:link w:val="25"/>
    <w:uiPriority w:val="0"/>
    <w:pPr>
      <w:tabs>
        <w:tab w:val="left" w:leader="none" w:pos="687"/>
        <w:tab w:val="left" w:leader="none" w:pos="916"/>
      </w:tabs>
      <w:ind w:left="945" w:leftChars="450"/>
    </w:pPr>
  </w:style>
  <w:style w:type="character" w:styleId="25" w:customStyle="1">
    <w:name w:val="本文インデント 3 (文字)"/>
    <w:basedOn w:val="10"/>
    <w:next w:val="25"/>
    <w:link w:val="24"/>
    <w:uiPriority w:val="0"/>
    <w:qFormat/>
    <w:rPr>
      <w:rFonts w:ascii="ＭＳ 明朝" w:hAnsi="ＭＳ 明朝"/>
      <w:kern w:val="2"/>
      <w:sz w:val="16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</TotalTime>
  <Pages>1</Pages>
  <Words>66</Words>
  <Characters>381</Characters>
  <Application>JUST Note</Application>
  <Lines>0</Lines>
  <Paragraphs>0</Paragraphs>
  <CharactersWithSpaces>446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臼田　康二</dc:creator>
  <cp:lastModifiedBy>関口　和弥</cp:lastModifiedBy>
  <cp:lastPrinted>2021-08-27T11:06:00Z</cp:lastPrinted>
  <dcterms:created xsi:type="dcterms:W3CDTF">2015-06-30T10:37:00Z</dcterms:created>
  <dcterms:modified xsi:type="dcterms:W3CDTF">2025-02-18T07:09:47Z</dcterms:modified>
  <cp:revision>25</cp:revision>
</cp:coreProperties>
</file>