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</w:rPr>
        <w:t>様式</w:t>
      </w:r>
      <w:r>
        <w:rPr>
          <w:rFonts w:hint="eastAsia" w:ascii="ＭＳ 明朝" w:hAnsi="ＭＳ 明朝" w:eastAsia="ＭＳ 明朝"/>
        </w:rPr>
        <w:t>第２号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参加申込書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</w:t>
      </w:r>
      <w:r>
        <w:rPr>
          <w:rFonts w:hint="default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>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安中市長　岩井　均　</w:t>
      </w:r>
      <w:r>
        <w:rPr>
          <w:rFonts w:hint="default" w:ascii="ＭＳ 明朝" w:hAnsi="ＭＳ 明朝" w:eastAsia="ＭＳ 明朝"/>
        </w:rPr>
        <w:t>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ind w:left="0" w:leftChars="0" w:right="420" w:rightChars="200" w:firstLine="4620" w:firstLineChars="22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地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wordWrap w:val="0"/>
        <w:ind w:left="0" w:leftChars="0" w:firstLine="4620" w:firstLineChars="22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wordWrap w:val="0"/>
        <w:ind w:left="0" w:leftChars="0" w:firstLine="4620" w:firstLineChars="22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代表者職・氏名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0" w:leftChars="0" w:firstLine="4620" w:firstLineChars="2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安中市入札参加資格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業者番号：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0" w:leftChars="0" w:firstLine="4620" w:firstLineChars="2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当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者　：</w:t>
      </w:r>
    </w:p>
    <w:p>
      <w:pPr>
        <w:pStyle w:val="0"/>
        <w:wordWrap w:val="0"/>
        <w:ind w:left="0" w:leftChars="0" w:firstLine="4620" w:firstLineChars="22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所属部署名：</w:t>
      </w:r>
    </w:p>
    <w:p>
      <w:pPr>
        <w:pStyle w:val="0"/>
        <w:wordWrap w:val="0"/>
        <w:ind w:left="0" w:leftChars="0" w:firstLine="4620" w:firstLineChars="22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職・氏名　：</w:t>
      </w:r>
    </w:p>
    <w:p>
      <w:pPr>
        <w:pStyle w:val="0"/>
        <w:wordWrap w:val="0"/>
        <w:ind w:left="0" w:leftChars="0" w:firstLine="4620" w:firstLineChars="22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　：</w:t>
      </w:r>
    </w:p>
    <w:p>
      <w:pPr>
        <w:pStyle w:val="0"/>
        <w:wordWrap w:val="0"/>
        <w:ind w:left="0" w:leftChars="0" w:firstLine="4620" w:firstLineChars="22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電子メール：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</w:rPr>
        <w:t>安中市立小中学校印刷環境更新賃貸借に係る</w:t>
      </w:r>
      <w:r>
        <w:rPr>
          <w:rFonts w:hint="eastAsia" w:ascii="ＭＳ 明朝" w:hAnsi="ＭＳ 明朝" w:eastAsia="ＭＳ 明朝"/>
        </w:rPr>
        <w:t>公募型プロポーザルについて、参加を申し込みます。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なお、安中市立小中学校印刷環境更新賃貸借公募型プロポーザル募集要領に規定する参加資格要件を全て満たしていること、書類の記載事項が事実に相違ないことを誓約します。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※代表者は、本事業に関する提案並びに契約等権限を有するものとする。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Table Paragraph"/>
    <w:basedOn w:val="0"/>
    <w:next w:val="19"/>
    <w:link w:val="0"/>
    <w:uiPriority w:val="0"/>
    <w:qFormat/>
    <w:pPr>
      <w:autoSpaceDE w:val="0"/>
      <w:autoSpaceDN w:val="0"/>
      <w:jc w:val="left"/>
    </w:pPr>
    <w:rPr>
      <w:rFonts w:ascii="游明朝" w:hAnsi="游明朝" w:eastAsia="游明朝"/>
      <w:kern w:val="0"/>
      <w:sz w:val="22"/>
    </w:rPr>
  </w:style>
  <w:style w:type="paragraph" w:styleId="20">
    <w:name w:val="Body Text"/>
    <w:basedOn w:val="0"/>
    <w:next w:val="20"/>
    <w:link w:val="21"/>
    <w:uiPriority w:val="0"/>
    <w:qFormat/>
    <w:pPr>
      <w:autoSpaceDE w:val="0"/>
      <w:autoSpaceDN w:val="0"/>
      <w:jc w:val="left"/>
    </w:pPr>
    <w:rPr>
      <w:rFonts w:ascii="ＭＳ 明朝" w:hAnsi="ＭＳ 明朝" w:eastAsia="ＭＳ 明朝"/>
      <w:kern w:val="0"/>
    </w:r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 w:eastAsia="ＭＳ 明朝"/>
      <w:kern w:val="0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 w:eastAsia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 w:eastAsia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Table Normal"/>
    <w:basedOn w:val="11"/>
    <w:next w:val="29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225</Characters>
  <Application>JUST Note</Application>
  <Lines>35</Lines>
  <Paragraphs>15</Paragraphs>
  <CharactersWithSpaces>446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笠原 啓継(法人営業推進部門)</dc:creator>
  <cp:lastModifiedBy>半田　拓</cp:lastModifiedBy>
  <dcterms:created xsi:type="dcterms:W3CDTF">2023-04-27T07:31:00Z</dcterms:created>
  <dcterms:modified xsi:type="dcterms:W3CDTF">2025-06-23T05:39:24Z</dcterms:modified>
  <cp:revision>8</cp:revision>
</cp:coreProperties>
</file>