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12" w:lineRule="exact"/>
        <w:jc w:val="center"/>
        <w:rPr>
          <w:rFonts w:hint="default" w:ascii="BIZ UDP明朝 Medium" w:hAnsi="BIZ UDP明朝 Medium" w:eastAsia="BIZ UDP明朝 Medium"/>
          <w:sz w:val="28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z w:val="28"/>
        </w:rPr>
        <w:t>「安中市公共下水道事業計画」変更にかかる意見について</w:t>
      </w:r>
    </w:p>
    <w:p>
      <w:pPr>
        <w:pStyle w:val="0"/>
        <w:adjustRightInd w:val="1"/>
        <w:spacing w:line="312" w:lineRule="exact"/>
        <w:jc w:val="center"/>
        <w:rPr>
          <w:rFonts w:hint="default" w:ascii="BIZ UDP明朝 Medium" w:hAnsi="BIZ UDP明朝 Medium" w:eastAsia="BIZ UDP明朝 Medium"/>
          <w:spacing w:val="2"/>
        </w:rPr>
      </w:pPr>
    </w:p>
    <w:tbl>
      <w:tblPr>
        <w:tblStyle w:val="23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237"/>
      </w:tblGrid>
      <w:tr>
        <w:trPr>
          <w:trHeight w:val="817" w:hRule="atLeast"/>
        </w:trPr>
        <w:tc>
          <w:tcPr>
            <w:tcW w:w="8642" w:type="dxa"/>
            <w:gridSpan w:val="2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氏名（法人等の場合は、その名称及び代表者の氏名）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※必ず記入してください</w:t>
            </w:r>
          </w:p>
        </w:tc>
      </w:tr>
      <w:tr>
        <w:trPr>
          <w:trHeight w:val="843" w:hRule="atLeast"/>
        </w:trPr>
        <w:tc>
          <w:tcPr>
            <w:tcW w:w="8642" w:type="dxa"/>
            <w:gridSpan w:val="2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住所（法人等の場合は、その所在地）</w:t>
            </w:r>
            <w:r>
              <w:rPr>
                <w:rFonts w:hint="eastAsia" w:ascii="BIZ UDP明朝 Medium" w:hAnsi="BIZ UDP明朝 Medium" w:eastAsia="BIZ UDP明朝 Medium"/>
              </w:rPr>
              <w:t xml:space="preserve">                 </w:t>
            </w:r>
            <w:r>
              <w:rPr>
                <w:rFonts w:hint="eastAsia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※必ず記入してください</w:t>
            </w:r>
          </w:p>
        </w:tc>
      </w:tr>
      <w:tr>
        <w:trPr>
          <w:trHeight w:val="557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年齢　　　　　　　　歳</w:t>
            </w:r>
            <w:r>
              <w:rPr>
                <w:rFonts w:hint="eastAsia" w:ascii="BIZ UDP明朝 Medium" w:hAnsi="BIZ UDP明朝 Medium" w:eastAsia="BIZ UDP明朝 Medium"/>
              </w:rPr>
              <w:t xml:space="preserve">      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電話番号　　　　　　　　　－　　　　　　　　　　　－</w:t>
            </w:r>
          </w:p>
        </w:tc>
      </w:tr>
      <w:tr>
        <w:trPr>
          <w:trHeight w:val="1267" w:hRule="atLeast"/>
        </w:trPr>
        <w:tc>
          <w:tcPr>
            <w:tcW w:w="8642" w:type="dxa"/>
            <w:gridSpan w:val="2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意見提出者の区分　　　□本市の区域内に住所または勤務先を有する人（法人を含む）</w:t>
            </w:r>
          </w:p>
          <w:p>
            <w:pPr>
              <w:pStyle w:val="0"/>
              <w:ind w:firstLine="2100" w:firstLineChars="100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□本市の区域内に存する学校に在学する人</w:t>
            </w:r>
          </w:p>
          <w:p>
            <w:pPr>
              <w:pStyle w:val="0"/>
              <w:ind w:firstLine="2100" w:firstLineChars="100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□事案に利害関係等を有する人（団体を含む）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意見等記載欄（枠に入りきらない場合には、別紙を作成してください）</w:t>
      </w:r>
    </w:p>
    <w:tbl>
      <w:tblPr>
        <w:tblStyle w:val="23"/>
        <w:tblW w:w="86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67"/>
        <w:gridCol w:w="2552"/>
        <w:gridCol w:w="5528"/>
      </w:tblGrid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頁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条項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意見等</w:t>
            </w:r>
          </w:p>
        </w:tc>
      </w:tr>
      <w:tr>
        <w:trPr>
          <w:trHeight w:val="6019" w:hRule="atLeast"/>
        </w:trPr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5528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◆提出期限　　令和　８年　　</w:t>
      </w:r>
      <w:r>
        <w:rPr>
          <w:rFonts w:hint="eastAsia" w:ascii="BIZ UDP明朝 Medium" w:hAnsi="BIZ UDP明朝 Medium" w:eastAsia="BIZ UDP明朝 Medium"/>
        </w:rPr>
        <w:t>2</w:t>
      </w:r>
      <w:r>
        <w:rPr>
          <w:rFonts w:hint="eastAsia" w:ascii="BIZ UDP明朝 Medium" w:hAnsi="BIZ UDP明朝 Medium" w:eastAsia="BIZ UDP明朝 Medium"/>
        </w:rPr>
        <w:t>月　</w:t>
      </w:r>
      <w:r>
        <w:rPr>
          <w:rFonts w:hint="eastAsia" w:ascii="BIZ UDP明朝 Medium" w:hAnsi="BIZ UDP明朝 Medium" w:eastAsia="BIZ UDP明朝 Medium"/>
        </w:rPr>
        <w:t>13</w:t>
      </w:r>
      <w:r>
        <w:rPr>
          <w:rFonts w:hint="eastAsia" w:ascii="BIZ UDP明朝 Medium" w:hAnsi="BIZ UDP明朝 Medium" w:eastAsia="BIZ UDP明朝 Medium"/>
        </w:rPr>
        <w:t>日（金曜日）午後５時まで　（郵送の場合は当日消印有効）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◆意見の提出方法　　次のいずれかの方法でお願いします。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①持参：下水道課　工務係（谷津庁舎）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②郵送：〒</w:t>
      </w:r>
      <w:r>
        <w:rPr>
          <w:rFonts w:hint="eastAsia" w:ascii="BIZ UDP明朝 Medium" w:hAnsi="BIZ UDP明朝 Medium" w:eastAsia="BIZ UDP明朝 Medium"/>
        </w:rPr>
        <w:t>379-0116</w:t>
      </w:r>
      <w:r>
        <w:rPr>
          <w:rFonts w:hint="eastAsia" w:ascii="BIZ UDP明朝 Medium" w:hAnsi="BIZ UDP明朝 Medium" w:eastAsia="BIZ UDP明朝 Medium"/>
        </w:rPr>
        <w:t>　安中市安中二丁目</w:t>
      </w:r>
      <w:r>
        <w:rPr>
          <w:rFonts w:hint="eastAsia" w:ascii="BIZ UDP明朝 Medium" w:hAnsi="BIZ UDP明朝 Medium" w:eastAsia="BIZ UDP明朝 Medium"/>
        </w:rPr>
        <w:t>11-24</w:t>
      </w:r>
      <w:r>
        <w:rPr>
          <w:rFonts w:hint="eastAsia" w:ascii="BIZ UDP明朝 Medium" w:hAnsi="BIZ UDP明朝 Medium" w:eastAsia="BIZ UDP明朝 Medium"/>
        </w:rPr>
        <w:t>　下水道課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工務係　宛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③ファクシミリ：</w:t>
      </w:r>
      <w:r>
        <w:rPr>
          <w:rFonts w:hint="eastAsia" w:ascii="BIZ UDP明朝 Medium" w:hAnsi="BIZ UDP明朝 Medium" w:eastAsia="BIZ UDP明朝 Medium"/>
        </w:rPr>
        <w:t xml:space="preserve"> 027-382-9066 </w:t>
      </w:r>
      <w:r>
        <w:rPr>
          <w:rFonts w:hint="eastAsia" w:ascii="BIZ UDP明朝 Medium" w:hAnsi="BIZ UDP明朝 Medium" w:eastAsia="BIZ UDP明朝 Medium"/>
        </w:rPr>
        <w:t>下水道課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工務係　宛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④電子メール：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"mailto:gesui@city.annaka.lg.jp"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BIZ UDP明朝 Medium" w:hAnsi="BIZ UDP明朝 Medium" w:eastAsia="BIZ UDP明朝 Medium"/>
        </w:rPr>
        <w:t>gesui@city.annaka.</w:t>
      </w:r>
      <w:r>
        <w:rPr>
          <w:rStyle w:val="19"/>
          <w:rFonts w:hint="default" w:ascii="BIZ UDP明朝 Medium" w:hAnsi="BIZ UDP明朝 Medium" w:eastAsia="BIZ UDP明朝 Medium"/>
        </w:rPr>
        <w:t>lg</w:t>
      </w:r>
      <w:r>
        <w:rPr>
          <w:rStyle w:val="19"/>
          <w:rFonts w:hint="eastAsia" w:ascii="BIZ UDP明朝 Medium" w:hAnsi="BIZ UDP明朝 Medium" w:eastAsia="BIZ UDP明朝 Medium"/>
        </w:rPr>
        <w:t>.jp</w:t>
      </w:r>
      <w:r>
        <w:rPr>
          <w:rFonts w:hint="eastAsia"/>
        </w:rPr>
        <w:fldChar w:fldCharType="end"/>
      </w:r>
      <w:r>
        <w:rPr>
          <w:rFonts w:hint="eastAsia" w:ascii="BIZ UDP明朝 Medium" w:hAnsi="BIZ UDP明朝 Medium" w:eastAsia="BIZ UDP明朝 Medium"/>
        </w:rPr>
        <w:t>　下水道課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工務係　宛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◆住所、氏名、電話番号は必ずご記入ください。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◆結果公表の際には、ご意見以外の内容（住所、氏名等）は公表しません。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◆意見に対する個別の回答はいたしかねますので、あらかじめご了承ください。</w:t>
      </w:r>
    </w:p>
    <w:p>
      <w:pPr>
        <w:pStyle w:val="0"/>
        <w:rPr>
          <w:rFonts w:hint="default"/>
        </w:rPr>
      </w:pPr>
    </w:p>
    <w:sectPr>
      <w:pgSz w:w="11906" w:h="16838"/>
      <w:pgMar w:top="1134" w:right="1701" w:bottom="28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10</Words>
  <Characters>485</Characters>
  <Application>JUST Note</Application>
  <Lines>26</Lines>
  <Paragraphs>21</Paragraphs>
  <Company>安中市</Company>
  <CharactersWithSpaces>568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山口　美穂</cp:lastModifiedBy>
  <cp:lastPrinted>2025-12-10T06:38:00Z</cp:lastPrinted>
  <dcterms:created xsi:type="dcterms:W3CDTF">2025-11-12T04:15:00Z</dcterms:created>
  <dcterms:modified xsi:type="dcterms:W3CDTF">2025-12-24T08:10:56Z</dcterms:modified>
  <cp:revision>7</cp:revision>
</cp:coreProperties>
</file>