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483F" w14:textId="77777777" w:rsidR="00642314" w:rsidRDefault="00F35623">
      <w:pPr>
        <w:pStyle w:val="3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様式第18（第52条第１項第１号関係）</w:t>
      </w:r>
    </w:p>
    <w:p w14:paraId="65D0878E" w14:textId="77777777" w:rsidR="00642314" w:rsidRDefault="00642314">
      <w:pPr>
        <w:rPr>
          <w:rFonts w:asciiTheme="minorEastAsia" w:hAnsiTheme="minorEastAsia"/>
          <w:color w:val="000000" w:themeColor="text1"/>
          <w:sz w:val="24"/>
        </w:rPr>
      </w:pPr>
    </w:p>
    <w:p w14:paraId="0BED374B" w14:textId="77777777" w:rsidR="00642314" w:rsidRDefault="00F35623">
      <w:pPr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開発行為届出書</w:t>
      </w:r>
    </w:p>
    <w:p w14:paraId="266EF085" w14:textId="77777777" w:rsidR="00642314" w:rsidRDefault="00642314">
      <w:pPr>
        <w:jc w:val="center"/>
        <w:rPr>
          <w:rFonts w:asciiTheme="minorEastAsia" w:hAnsiTheme="minorEastAsia"/>
          <w:color w:val="000000" w:themeColor="text1"/>
          <w:sz w:val="24"/>
        </w:rPr>
      </w:pPr>
    </w:p>
    <w:tbl>
      <w:tblPr>
        <w:tblStyle w:val="31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4305"/>
        <w:gridCol w:w="4305"/>
      </w:tblGrid>
      <w:tr w:rsidR="00642314" w14:paraId="2D6233F8" w14:textId="77777777">
        <w:trPr>
          <w:jc w:val="center"/>
        </w:trPr>
        <w:tc>
          <w:tcPr>
            <w:tcW w:w="9268" w:type="dxa"/>
            <w:gridSpan w:val="3"/>
          </w:tcPr>
          <w:p w14:paraId="090DE19B" w14:textId="77777777" w:rsidR="00642314" w:rsidRDefault="00642314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  <w:p w14:paraId="7494AF21" w14:textId="77777777" w:rsidR="00642314" w:rsidRDefault="00F35623">
            <w:pPr>
              <w:ind w:leftChars="150" w:left="315" w:rightChars="150" w:right="315" w:firstLineChars="100" w:firstLine="240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都市再生特別措置法第108条第１項の規定に基づき、開発行為について、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br/>
              <w:t>下記により届け出ます。</w:t>
            </w:r>
          </w:p>
          <w:p w14:paraId="070F6B32" w14:textId="77777777" w:rsidR="00642314" w:rsidRDefault="0064231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  <w:p w14:paraId="75900759" w14:textId="77777777" w:rsidR="00642314" w:rsidRDefault="00F35623">
            <w:pPr>
              <w:autoSpaceDE w:val="0"/>
              <w:autoSpaceDN w:val="0"/>
              <w:adjustRightInd w:val="0"/>
              <w:ind w:leftChars="150" w:left="315" w:rightChars="150" w:right="315" w:firstLineChars="200" w:firstLine="480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 xml:space="preserve">　　　　年　　月　　日</w:t>
            </w:r>
          </w:p>
          <w:p w14:paraId="3176C54A" w14:textId="77777777" w:rsidR="00642314" w:rsidRDefault="0064231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  <w:p w14:paraId="347B6759" w14:textId="112ED08B" w:rsidR="00642314" w:rsidRDefault="00F35623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（宛先）</w:t>
            </w:r>
            <w:r w:rsidR="00E33195"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安中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市長</w:t>
            </w:r>
          </w:p>
          <w:p w14:paraId="7D389566" w14:textId="77777777" w:rsidR="00642314" w:rsidRDefault="0064231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  <w:p w14:paraId="7EC8629C" w14:textId="77777777" w:rsidR="00642314" w:rsidRDefault="00F35623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Style w:val="aa"/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 xml:space="preserve">　　　　　　　　　　届出者　　住　所　　　　　　　　　　　　　　　　　</w:t>
            </w:r>
            <w:r>
              <w:rPr>
                <w:rStyle w:val="aa"/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  <w:p w14:paraId="687C04EA" w14:textId="77777777" w:rsidR="00642314" w:rsidRDefault="00F35623">
            <w:pPr>
              <w:autoSpaceDE w:val="0"/>
              <w:autoSpaceDN w:val="0"/>
              <w:adjustRightInd w:val="0"/>
              <w:ind w:leftChars="150" w:left="315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 xml:space="preserve">　　　　　　　　　　　　　　　氏　名　　　　　　　　　　　　　　　　　　</w:t>
            </w:r>
          </w:p>
          <w:p w14:paraId="3FE699AD" w14:textId="5DF7D8EB" w:rsidR="009C7A91" w:rsidRDefault="009C7A91">
            <w:pPr>
              <w:autoSpaceDE w:val="0"/>
              <w:autoSpaceDN w:val="0"/>
              <w:adjustRightInd w:val="0"/>
              <w:ind w:leftChars="150" w:left="315"/>
              <w:jc w:val="left"/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 xml:space="preserve">　　　　　　　　　　　　　　　電　話</w:t>
            </w:r>
          </w:p>
          <w:p w14:paraId="78D563CA" w14:textId="77777777" w:rsidR="00642314" w:rsidRDefault="00F35623">
            <w:pPr>
              <w:autoSpaceDE w:val="0"/>
              <w:autoSpaceDN w:val="0"/>
              <w:adjustRightInd w:val="0"/>
              <w:ind w:leftChars="150" w:left="315"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Style w:val="aa"/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 xml:space="preserve">　　　　　　</w:t>
            </w:r>
          </w:p>
        </w:tc>
      </w:tr>
      <w:tr w:rsidR="00642314" w14:paraId="27675FBA" w14:textId="77777777">
        <w:trPr>
          <w:trHeight w:hRule="exact" w:val="737"/>
          <w:jc w:val="center"/>
        </w:trPr>
        <w:tc>
          <w:tcPr>
            <w:tcW w:w="658" w:type="dxa"/>
            <w:vMerge w:val="restart"/>
            <w:textDirection w:val="tbRlV"/>
          </w:tcPr>
          <w:p w14:paraId="2B70870A" w14:textId="77777777" w:rsidR="00642314" w:rsidRDefault="00F35623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開発行為の概要</w:t>
            </w:r>
          </w:p>
        </w:tc>
        <w:tc>
          <w:tcPr>
            <w:tcW w:w="4305" w:type="dxa"/>
            <w:vAlign w:val="center"/>
          </w:tcPr>
          <w:p w14:paraId="4549E062" w14:textId="77777777" w:rsidR="00642314" w:rsidRDefault="00F35623">
            <w:pPr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１　開発区域に含まれる地域の名称</w:t>
            </w:r>
          </w:p>
          <w:p w14:paraId="16F94B39" w14:textId="41560255" w:rsidR="000115F2" w:rsidRDefault="000115F2" w:rsidP="000115F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（所在・地番）</w:t>
            </w:r>
          </w:p>
        </w:tc>
        <w:tc>
          <w:tcPr>
            <w:tcW w:w="4305" w:type="dxa"/>
            <w:vAlign w:val="center"/>
          </w:tcPr>
          <w:p w14:paraId="74C79335" w14:textId="77777777" w:rsidR="00642314" w:rsidRDefault="00642314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642314" w14:paraId="245C3403" w14:textId="77777777">
        <w:trPr>
          <w:trHeight w:hRule="exact" w:val="737"/>
          <w:jc w:val="center"/>
        </w:trPr>
        <w:tc>
          <w:tcPr>
            <w:tcW w:w="658" w:type="dxa"/>
            <w:vMerge/>
          </w:tcPr>
          <w:p w14:paraId="43D025A2" w14:textId="77777777" w:rsidR="00642314" w:rsidRDefault="00642314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305" w:type="dxa"/>
            <w:vAlign w:val="center"/>
          </w:tcPr>
          <w:p w14:paraId="23408122" w14:textId="77777777" w:rsidR="00642314" w:rsidRDefault="00F3562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２　開発区域の面積</w:t>
            </w:r>
          </w:p>
        </w:tc>
        <w:tc>
          <w:tcPr>
            <w:tcW w:w="4305" w:type="dxa"/>
            <w:vAlign w:val="center"/>
          </w:tcPr>
          <w:p w14:paraId="7CA6C18D" w14:textId="77777777" w:rsidR="00642314" w:rsidRDefault="00F35623">
            <w:pPr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平方メートル</w:t>
            </w:r>
          </w:p>
        </w:tc>
      </w:tr>
      <w:tr w:rsidR="00642314" w14:paraId="0F8C3EC9" w14:textId="77777777">
        <w:trPr>
          <w:trHeight w:hRule="exact" w:val="737"/>
          <w:jc w:val="center"/>
        </w:trPr>
        <w:tc>
          <w:tcPr>
            <w:tcW w:w="658" w:type="dxa"/>
            <w:vMerge/>
          </w:tcPr>
          <w:p w14:paraId="00441F40" w14:textId="77777777" w:rsidR="00642314" w:rsidRDefault="00642314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305" w:type="dxa"/>
            <w:vAlign w:val="center"/>
          </w:tcPr>
          <w:p w14:paraId="506F8AA7" w14:textId="77777777" w:rsidR="00642314" w:rsidRDefault="00F3562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３　建築物の用途</w:t>
            </w:r>
          </w:p>
        </w:tc>
        <w:tc>
          <w:tcPr>
            <w:tcW w:w="4305" w:type="dxa"/>
            <w:vAlign w:val="center"/>
          </w:tcPr>
          <w:p w14:paraId="62270F8B" w14:textId="77777777" w:rsidR="00642314" w:rsidRDefault="00642314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642314" w14:paraId="45CFBFED" w14:textId="77777777">
        <w:trPr>
          <w:trHeight w:hRule="exact" w:val="737"/>
          <w:jc w:val="center"/>
        </w:trPr>
        <w:tc>
          <w:tcPr>
            <w:tcW w:w="658" w:type="dxa"/>
            <w:vMerge/>
          </w:tcPr>
          <w:p w14:paraId="12515F18" w14:textId="77777777" w:rsidR="00642314" w:rsidRDefault="00642314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305" w:type="dxa"/>
            <w:vAlign w:val="center"/>
          </w:tcPr>
          <w:p w14:paraId="56B9C66D" w14:textId="77777777" w:rsidR="00642314" w:rsidRDefault="00F3562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４　工事の着手予定年月日</w:t>
            </w:r>
          </w:p>
        </w:tc>
        <w:tc>
          <w:tcPr>
            <w:tcW w:w="4305" w:type="dxa"/>
            <w:vAlign w:val="center"/>
          </w:tcPr>
          <w:p w14:paraId="2FFE31F8" w14:textId="77777777" w:rsidR="00642314" w:rsidRDefault="00F35623">
            <w:pPr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Style w:val="aa"/>
                <w:rFonts w:asciiTheme="minorEastAsia" w:eastAsiaTheme="minorEastAsia" w:hAnsiTheme="minorEastAsia" w:hint="eastAsia"/>
                <w:color w:val="000000" w:themeColor="text1"/>
              </w:rPr>
              <w:t xml:space="preserve">　　　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年　　月　　日</w:t>
            </w:r>
          </w:p>
        </w:tc>
      </w:tr>
      <w:tr w:rsidR="00642314" w14:paraId="58CF120E" w14:textId="77777777">
        <w:trPr>
          <w:trHeight w:hRule="exact" w:val="737"/>
          <w:jc w:val="center"/>
        </w:trPr>
        <w:tc>
          <w:tcPr>
            <w:tcW w:w="658" w:type="dxa"/>
            <w:vMerge/>
          </w:tcPr>
          <w:p w14:paraId="4E02AFDA" w14:textId="77777777" w:rsidR="00642314" w:rsidRDefault="00642314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305" w:type="dxa"/>
            <w:vAlign w:val="center"/>
          </w:tcPr>
          <w:p w14:paraId="58212658" w14:textId="77777777" w:rsidR="00642314" w:rsidRDefault="00F3562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５　工事の完了予定年月日</w:t>
            </w:r>
          </w:p>
        </w:tc>
        <w:tc>
          <w:tcPr>
            <w:tcW w:w="4305" w:type="dxa"/>
            <w:vAlign w:val="center"/>
          </w:tcPr>
          <w:p w14:paraId="0AC8EA3E" w14:textId="77777777" w:rsidR="00642314" w:rsidRDefault="00F35623">
            <w:pPr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Style w:val="aa"/>
                <w:rFonts w:asciiTheme="minorEastAsia" w:eastAsiaTheme="minorEastAsia" w:hAnsiTheme="minorEastAsia" w:hint="eastAsia"/>
                <w:color w:val="000000" w:themeColor="text1"/>
              </w:rPr>
              <w:t xml:space="preserve">　　　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年　　月　　日</w:t>
            </w:r>
          </w:p>
        </w:tc>
      </w:tr>
      <w:tr w:rsidR="00642314" w14:paraId="27BE0EA1" w14:textId="77777777">
        <w:trPr>
          <w:trHeight w:hRule="exact" w:val="1928"/>
          <w:jc w:val="center"/>
        </w:trPr>
        <w:tc>
          <w:tcPr>
            <w:tcW w:w="658" w:type="dxa"/>
            <w:vMerge/>
            <w:textDirection w:val="tbRlV"/>
          </w:tcPr>
          <w:p w14:paraId="1AF49282" w14:textId="77777777" w:rsidR="00642314" w:rsidRDefault="00642314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305" w:type="dxa"/>
            <w:vAlign w:val="center"/>
          </w:tcPr>
          <w:p w14:paraId="33A53C86" w14:textId="77777777" w:rsidR="00642314" w:rsidRDefault="00F35623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６　その他必要な事項</w:t>
            </w:r>
          </w:p>
        </w:tc>
        <w:tc>
          <w:tcPr>
            <w:tcW w:w="4305" w:type="dxa"/>
            <w:vAlign w:val="center"/>
          </w:tcPr>
          <w:p w14:paraId="650FBC77" w14:textId="77777777" w:rsidR="00642314" w:rsidRDefault="00642314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14:paraId="4143F175" w14:textId="77777777" w:rsidR="00642314" w:rsidRDefault="00642314">
      <w:pPr>
        <w:autoSpaceDE w:val="0"/>
        <w:autoSpaceDN w:val="0"/>
        <w:adjustRightInd w:val="0"/>
        <w:spacing w:line="280" w:lineRule="exact"/>
        <w:ind w:leftChars="100" w:left="690" w:rightChars="100" w:right="210" w:hangingChars="200" w:hanging="48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</w:p>
    <w:p w14:paraId="6692ED78" w14:textId="77777777" w:rsidR="00642314" w:rsidRDefault="00F35623">
      <w:pPr>
        <w:autoSpaceDE w:val="0"/>
        <w:autoSpaceDN w:val="0"/>
        <w:adjustRightInd w:val="0"/>
        <w:spacing w:line="280" w:lineRule="exact"/>
        <w:ind w:leftChars="100" w:left="690" w:rightChars="100" w:right="210" w:hangingChars="200" w:hanging="48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注１　届出者が法人である場合においては、氏名は、その法人の名称及び代表者の氏名を記載すること。</w:t>
      </w:r>
    </w:p>
    <w:p w14:paraId="2DACF7E0" w14:textId="77777777" w:rsidR="00642314" w:rsidRDefault="00F35623">
      <w:pPr>
        <w:autoSpaceDE w:val="0"/>
        <w:autoSpaceDN w:val="0"/>
        <w:adjustRightInd w:val="0"/>
        <w:spacing w:line="280" w:lineRule="exact"/>
        <w:ind w:leftChars="100" w:left="690" w:rightChars="100" w:right="210" w:hangingChars="200" w:hanging="480"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　</w:t>
      </w:r>
    </w:p>
    <w:p w14:paraId="5FAE19B3" w14:textId="77777777" w:rsidR="00642314" w:rsidRDefault="00642314">
      <w:pPr>
        <w:rPr>
          <w:rFonts w:asciiTheme="minorEastAsia" w:hAnsiTheme="minorEastAsia"/>
          <w:color w:val="000000" w:themeColor="text1"/>
          <w:sz w:val="24"/>
        </w:rPr>
      </w:pPr>
    </w:p>
    <w:sectPr w:rsidR="00642314">
      <w:footerReference w:type="default" r:id="rId6"/>
      <w:pgSz w:w="11906" w:h="16838"/>
      <w:pgMar w:top="851" w:right="1080" w:bottom="1135" w:left="1080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2756" w14:textId="77777777" w:rsidR="00425767" w:rsidRDefault="00425767">
      <w:r>
        <w:separator/>
      </w:r>
    </w:p>
  </w:endnote>
  <w:endnote w:type="continuationSeparator" w:id="0">
    <w:p w14:paraId="0E93A0C8" w14:textId="77777777" w:rsidR="00425767" w:rsidRDefault="0042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1C5E" w14:textId="77777777" w:rsidR="00642314" w:rsidRDefault="0064231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EC746" w14:textId="77777777" w:rsidR="00425767" w:rsidRDefault="00425767">
      <w:r>
        <w:separator/>
      </w:r>
    </w:p>
  </w:footnote>
  <w:footnote w:type="continuationSeparator" w:id="0">
    <w:p w14:paraId="02733493" w14:textId="77777777" w:rsidR="00425767" w:rsidRDefault="00425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314"/>
    <w:rsid w:val="000115F2"/>
    <w:rsid w:val="002879E6"/>
    <w:rsid w:val="003B27DF"/>
    <w:rsid w:val="00425767"/>
    <w:rsid w:val="00642314"/>
    <w:rsid w:val="00803774"/>
    <w:rsid w:val="009C7A91"/>
    <w:rsid w:val="00E33195"/>
    <w:rsid w:val="00E8028C"/>
    <w:rsid w:val="00EB6F37"/>
    <w:rsid w:val="00F3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16C72"/>
  <w15:docId w15:val="{A5DF4F91-B401-4250-88F0-124CDD52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shd w:val="clear" w:color="auto" w:fill="D9E2F3" w:themeFill="accent5" w:themeFillTint="33"/>
      <w:spacing w:line="640" w:lineRule="exact"/>
      <w:jc w:val="center"/>
      <w:outlineLvl w:val="0"/>
    </w:pPr>
    <w:rPr>
      <w:rFonts w:ascii="メイリオ" w:eastAsia="メイリオ" w:hAnsi="メイリオ"/>
      <w:b/>
      <w:color w:val="000000" w:themeColor="text1"/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widowControl/>
      <w:spacing w:line="480" w:lineRule="exact"/>
      <w:ind w:leftChars="100" w:left="210" w:rightChars="100" w:right="210"/>
      <w:jc w:val="left"/>
      <w:outlineLvl w:val="1"/>
    </w:pPr>
    <w:rPr>
      <w:rFonts w:ascii="メイリオ" w:eastAsia="メイリオ" w:hAnsi="メイリオ"/>
      <w:b/>
      <w:color w:val="000000" w:themeColor="text1"/>
      <w:kern w:val="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ind w:left="240" w:hangingChars="100" w:hanging="240"/>
      <w:outlineLvl w:val="2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rPr>
      <w:rFonts w:ascii="メイリオ" w:eastAsia="メイリオ" w:hAnsi="メイリオ"/>
      <w:b/>
      <w:color w:val="000000" w:themeColor="text1"/>
      <w:sz w:val="40"/>
      <w:shd w:val="clear" w:color="auto" w:fill="D9E2F3" w:themeFill="accent5" w:themeFillTint="33"/>
    </w:rPr>
  </w:style>
  <w:style w:type="character" w:customStyle="1" w:styleId="20">
    <w:name w:val="見出し 2 (文字)"/>
    <w:basedOn w:val="a0"/>
    <w:link w:val="2"/>
    <w:rPr>
      <w:rFonts w:ascii="メイリオ" w:eastAsia="メイリオ" w:hAnsi="メイリオ"/>
      <w:b/>
      <w:color w:val="000000" w:themeColor="text1"/>
      <w:kern w:val="0"/>
      <w:sz w:val="28"/>
    </w:rPr>
  </w:style>
  <w:style w:type="character" w:customStyle="1" w:styleId="30">
    <w:name w:val="見出し 3 (文字)"/>
    <w:basedOn w:val="a0"/>
    <w:link w:val="3"/>
    <w:rPr>
      <w:rFonts w:ascii="ＭＳ 明朝" w:eastAsia="ＭＳ 明朝" w:hAnsi="ＭＳ 明朝"/>
      <w:sz w:val="24"/>
    </w:rPr>
  </w:style>
  <w:style w:type="paragraph" w:styleId="a9">
    <w:name w:val="Quote"/>
    <w:basedOn w:val="a"/>
    <w:next w:val="a"/>
    <w:link w:val="aa"/>
    <w:qFormat/>
    <w:pPr>
      <w:autoSpaceDE w:val="0"/>
      <w:autoSpaceDN w:val="0"/>
      <w:adjustRightInd w:val="0"/>
      <w:ind w:leftChars="150" w:left="315" w:rightChars="150" w:right="315" w:firstLineChars="200" w:firstLine="480"/>
      <w:jc w:val="left"/>
    </w:pPr>
    <w:rPr>
      <w:rFonts w:ascii="ＭＳ ゴシック" w:eastAsia="ＭＳ ゴシック" w:hAnsi="ＭＳ ゴシック"/>
      <w:color w:val="FF0000"/>
      <w:kern w:val="0"/>
      <w:sz w:val="24"/>
    </w:rPr>
  </w:style>
  <w:style w:type="character" w:customStyle="1" w:styleId="aa">
    <w:name w:val="引用文 (文字)"/>
    <w:basedOn w:val="a0"/>
    <w:link w:val="a9"/>
    <w:rPr>
      <w:rFonts w:ascii="ＭＳ ゴシック" w:eastAsia="ＭＳ ゴシック" w:hAnsi="ＭＳ ゴシック"/>
      <w:color w:val="FF0000"/>
      <w:kern w:val="0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ナイス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chemeClr val="bg1"/>
        </a:solidFill>
        <a:ln w="12700">
          <a:solidFill>
            <a:schemeClr val="accent4"/>
          </a:solidFill>
          <a:headEnd type="none" w="med" len="med"/>
          <a:tailEnd type="arrow" w="sm" len="sm"/>
        </a:ln>
        <a:effectLst>
          <a:glow rad="25400">
            <a:schemeClr val="bg1"/>
          </a:glow>
        </a:effectLst>
      </a:spPr>
      <a:bodyPr rot="0" vertOverflow="overflow" horzOverflow="overflow" wrap="square" lIns="36000" tIns="0" rIns="36000" bIns="0" numCol="1" spcCol="0" rtlCol="0" fromWordArt="0" anchor="t" anchorCtr="0" forceAA="0" compatLnSpc="1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ln>
          <a:solidFill>
            <a:srgbClr val="FF0000"/>
          </a:solidFill>
          <a:tailEnd type="oval"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a.matsumoto</dc:creator>
  <cp:lastModifiedBy>清水　文康</cp:lastModifiedBy>
  <cp:revision>2554</cp:revision>
  <cp:lastPrinted>2017-10-26T04:51:00Z</cp:lastPrinted>
  <dcterms:created xsi:type="dcterms:W3CDTF">2017-01-19T01:25:00Z</dcterms:created>
  <dcterms:modified xsi:type="dcterms:W3CDTF">2026-01-26T02:15:00Z</dcterms:modified>
</cp:coreProperties>
</file>