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ind w:right="-1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　　　　　年　　月　　日</w:t>
      </w:r>
    </w:p>
    <w:p>
      <w:pPr>
        <w:pStyle w:val="0"/>
        <w:ind w:right="-1"/>
        <w:jc w:val="right"/>
      </w:pPr>
    </w:p>
    <w:p>
      <w:pPr>
        <w:pStyle w:val="0"/>
        <w:ind w:right="-1"/>
        <w:jc w:val="right"/>
      </w:pPr>
    </w:p>
    <w:p>
      <w:pPr>
        <w:pStyle w:val="0"/>
        <w:jc w:val="center"/>
        <w:rPr>
          <w:sz w:val="32"/>
        </w:rPr>
      </w:pPr>
      <w:r>
        <w:rPr>
          <w:rFonts w:hint="eastAsia" w:ascii="ＭＳ 明朝" w:hAnsi="ＭＳ 明朝" w:eastAsia="ＭＳ 明朝"/>
          <w:kern w:val="2"/>
          <w:sz w:val="32"/>
        </w:rPr>
        <w:t>経　　歴　　書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（現場代理人等氏名）</w:t>
      </w:r>
      <w:bookmarkStart w:id="0" w:name="_GoBack"/>
      <w:bookmarkEnd w:id="0"/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現　　住　　所　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生　年　月　日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＊最　終　学　歴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資格及び資格番号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＊職　　　　　歴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＊工　事　経　歴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100965</wp:posOffset>
                </wp:positionV>
                <wp:extent cx="6149340" cy="0"/>
                <wp:effectExtent l="0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6149340" cy="0"/>
                        </a:xfrm>
                        <a:prstGeom prst="straightConnector1"/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style="mso-position-vertical-relative:text;z-index:2;width:484.2pt;height:0pt;mso-position-horizontal-relative:text;position:absolute;margin-left:-22.1pt;margin-top:7.95pt;" o:allowincell="t" filled="f" stroked="t" strokecolor="#000000" strokeweight="1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＊は、必要により記載する。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32</Words>
  <Characters>184</Characters>
  <Application>JUST Note</Application>
  <Lines>0</Lines>
  <Paragraphs>0</Paragraphs>
  <CharactersWithSpaces>215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関口　和弥</cp:lastModifiedBy>
  <cp:lastPrinted>2025-09-03T15:48:00Z</cp:lastPrinted>
  <dcterms:created xsi:type="dcterms:W3CDTF">2025-09-03T15:49:00Z</dcterms:created>
  <dcterms:modified xsi:type="dcterms:W3CDTF">2026-03-25T04:47:36Z</dcterms:modified>
  <cp:revision>25</cp:revision>
</cp:coreProperties>
</file>