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39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2(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1"/>
        <w:autoSpaceDN w:val="1"/>
        <w:jc w:val="center"/>
        <w:rPr>
          <w:rFonts w:hint="default"/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変　　更　　工　　程　　表</w:t>
      </w:r>
    </w:p>
    <w:p>
      <w:pPr>
        <w:pStyle w:val="0"/>
        <w:autoSpaceDE w:val="1"/>
        <w:autoSpaceDN w:val="1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</w:t>
      </w:r>
    </w:p>
    <w:p>
      <w:pPr>
        <w:pStyle w:val="0"/>
        <w:autoSpaceDE w:val="1"/>
        <w:autoSpaceDN w:val="1"/>
        <w:spacing w:line="240" w:lineRule="exact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安中市長　様</w:t>
      </w:r>
    </w:p>
    <w:p>
      <w:pPr>
        <w:pStyle w:val="0"/>
        <w:spacing w:after="120" w:afterLines="0" w:afterAutospacing="0" w:line="240" w:lineRule="exact"/>
        <w:jc w:val="both"/>
      </w:pPr>
    </w:p>
    <w:p>
      <w:pPr>
        <w:pStyle w:val="0"/>
        <w:spacing w:after="120" w:afterLines="0" w:afterAutospacing="0" w:line="240" w:lineRule="exact"/>
        <w:ind w:firstLine="105" w:firstLineChars="5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工事名</w:t>
      </w:r>
    </w:p>
    <w:p>
      <w:pPr>
        <w:pStyle w:val="0"/>
        <w:spacing w:after="120" w:afterLines="0" w:afterAutospacing="0" w:line="240" w:lineRule="exact"/>
        <w:ind w:firstLine="105" w:firstLineChars="5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　期　　自　　　　　年　　月　　日　　　至　　　　　年　　月　　日　　　　　　受注者　氏　名</w:t>
      </w:r>
    </w:p>
    <w:p>
      <w:pPr>
        <w:pStyle w:val="0"/>
        <w:spacing w:after="120" w:afterLines="0" w:afterAutospacing="0" w:line="240" w:lineRule="exact"/>
        <w:jc w:val="both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241300</wp:posOffset>
                </wp:positionV>
                <wp:extent cx="1704975" cy="5772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1704975" cy="577215"/>
                        </a:xfrm>
                        <a:prstGeom prst="straightConnector1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so-position-vertical-relative:text;z-index:2;width:134.25pt;height:45.45pt;mso-position-horizontal-relative:text;position:absolute;margin-left:-0.6pt;margin-top:19pt;" o:allowincell="t" filled="f" stroked="t" strokecolor="#000000" strokeweight="0.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変更工期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自　　　　　年　　月　　日　　　至　　　　　年　　月　　日　　　　　　　　　</w:t>
      </w:r>
    </w:p>
    <w:tbl>
      <w:tblPr>
        <w:tblStyle w:val="11"/>
        <w:tblW w:w="128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cantSplit/>
          <w:trHeight w:val="45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　　　　　　　　　　　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</w:tr>
      <w:tr>
        <w:trPr>
          <w:cantSplit/>
          <w:trHeight w:val="149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　　　　　　　　　　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</w:tr>
      <w:tr>
        <w:trPr>
          <w:cantSplit/>
          <w:trHeight w:val="182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工　　種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</w:tbl>
    <w:p>
      <w:pPr>
        <w:pStyle w:val="0"/>
        <w:spacing w:after="120" w:afterLines="0" w:afterAutospacing="0" w:line="240" w:lineRule="exact"/>
        <w:ind w:firstLine="210" w:firstLine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記載要領　　</w:t>
      </w:r>
      <w:r>
        <w:rPr>
          <w:rFonts w:hint="eastAsia" w:ascii="ＭＳ 明朝" w:hAnsi="ＭＳ 明朝" w:eastAsia="ＭＳ 明朝"/>
          <w:kern w:val="2"/>
          <w:sz w:val="20"/>
        </w:rPr>
        <w:t>1</w:t>
      </w:r>
      <w:r>
        <w:rPr>
          <w:rFonts w:hint="eastAsia" w:ascii="ＭＳ 明朝" w:hAnsi="ＭＳ 明朝" w:eastAsia="ＭＳ 明朝"/>
          <w:kern w:val="2"/>
          <w:sz w:val="20"/>
        </w:rPr>
        <w:t>　工種は工事数量総括表の工種を記載する。（工種以外でも必要なものは、記載する。）</w:t>
      </w:r>
    </w:p>
    <w:p>
      <w:pPr>
        <w:pStyle w:val="0"/>
        <w:spacing w:after="120" w:afterLines="0" w:afterAutospacing="0" w:line="240" w:lineRule="exact"/>
        <w:ind w:firstLine="210" w:firstLine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</w:t>
      </w:r>
      <w:r>
        <w:rPr>
          <w:rFonts w:hint="eastAsia" w:ascii="ＭＳ 明朝" w:hAnsi="ＭＳ 明朝" w:eastAsia="ＭＳ 明朝"/>
          <w:kern w:val="2"/>
          <w:sz w:val="20"/>
        </w:rPr>
        <w:t>2</w:t>
      </w:r>
      <w:r>
        <w:rPr>
          <w:rFonts w:hint="eastAsia" w:ascii="ＭＳ 明朝" w:hAnsi="ＭＳ 明朝" w:eastAsia="ＭＳ 明朝"/>
          <w:kern w:val="2"/>
          <w:sz w:val="20"/>
        </w:rPr>
        <w:t>　当初契約の工程は黒実線をもって表示する。また、変更契約の工程は下段に黒点線もしくは赤実線をもって表示する。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</w:t>
      </w:r>
      <w:r>
        <w:rPr>
          <w:rFonts w:hint="eastAsia" w:ascii="ＭＳ 明朝" w:hAnsi="ＭＳ 明朝" w:eastAsia="ＭＳ 明朝"/>
          <w:kern w:val="2"/>
          <w:sz w:val="20"/>
        </w:rPr>
        <w:t>3</w:t>
      </w:r>
      <w:r>
        <w:rPr>
          <w:rFonts w:hint="eastAsia" w:ascii="ＭＳ 明朝" w:hAnsi="ＭＳ 明朝" w:eastAsia="ＭＳ 明朝"/>
          <w:kern w:val="2"/>
          <w:sz w:val="20"/>
        </w:rPr>
        <w:t>　業務委託等の場合は、この様式に準じて作成すること。</w:t>
      </w:r>
    </w:p>
    <w:sectPr>
      <w:pgSz w:w="16839" w:h="11907" w:orient="landscape"/>
      <w:pgMar w:top="1701" w:right="1701" w:bottom="100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39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  <w:rPr>
      <w:rFonts w:ascii="Times New Roman" w:hAnsi="Times New Roman"/>
    </w:rPr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24</Words>
  <Characters>223</Characters>
  <Application>JUST Note</Application>
  <Lines>388</Lines>
  <Paragraphs>189</Paragraphs>
  <CharactersWithSpaces>501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2025-09-03T15:55:00Z</cp:lastPrinted>
  <dcterms:created xsi:type="dcterms:W3CDTF">2025-09-03T15:55:00Z</dcterms:created>
  <dcterms:modified xsi:type="dcterms:W3CDTF">2026-03-25T04:51:16Z</dcterms:modified>
  <cp:revision>41</cp:revision>
</cp:coreProperties>
</file>