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63EE1">
      <w:pPr>
        <w:adjustRightInd/>
        <w:spacing w:line="376" w:lineRule="exact"/>
        <w:jc w:val="center"/>
        <w:rPr>
          <w:rFonts w:ascii="ＭＳ 明朝"/>
          <w:spacing w:val="8"/>
        </w:rPr>
      </w:pPr>
      <w:r>
        <w:rPr>
          <w:rFonts w:cs="ＭＳ 明朝" w:hint="eastAsia"/>
          <w:spacing w:val="2"/>
          <w:sz w:val="24"/>
          <w:szCs w:val="24"/>
        </w:rPr>
        <w:t>承認法人に関する申出書</w:t>
      </w:r>
    </w:p>
    <w:p w:rsidR="00000000" w:rsidRDefault="00263EE1">
      <w:pPr>
        <w:adjustRightInd/>
        <w:spacing w:line="336" w:lineRule="exact"/>
        <w:rPr>
          <w:rFonts w:ascii="ＭＳ 明朝"/>
          <w:spacing w:val="8"/>
        </w:rPr>
      </w:pPr>
    </w:p>
    <w:p w:rsidR="00000000" w:rsidRDefault="00263EE1">
      <w:pPr>
        <w:adjustRightInd/>
        <w:spacing w:line="336" w:lineRule="exact"/>
        <w:rPr>
          <w:rFonts w:ascii="ＭＳ 明朝"/>
          <w:spacing w:val="8"/>
        </w:rPr>
      </w:pPr>
      <w:r>
        <w:rPr>
          <w:rFonts w:cs="ＭＳ 明朝" w:hint="eastAsia"/>
        </w:rPr>
        <w:t xml:space="preserve">　　　　　　　　　　　　　　　　　　　　　　　　　　　　</w:t>
      </w:r>
      <w:r>
        <w:t xml:space="preserve">     </w:t>
      </w:r>
      <w:r>
        <w:rPr>
          <w:rFonts w:cs="ＭＳ 明朝" w:hint="eastAsia"/>
        </w:rPr>
        <w:t xml:space="preserve">　令和</w:t>
      </w:r>
      <w:bookmarkStart w:id="0" w:name="_GoBack"/>
      <w:bookmarkEnd w:id="0"/>
      <w:r>
        <w:rPr>
          <w:rFonts w:cs="ＭＳ 明朝" w:hint="eastAsia"/>
        </w:rPr>
        <w:t xml:space="preserve">　　年　　月　　日</w:t>
      </w:r>
    </w:p>
    <w:p w:rsidR="00000000" w:rsidRDefault="00263EE1">
      <w:pPr>
        <w:adjustRightInd/>
        <w:spacing w:line="336" w:lineRule="exact"/>
        <w:rPr>
          <w:rFonts w:ascii="ＭＳ 明朝"/>
          <w:spacing w:val="8"/>
        </w:rPr>
      </w:pPr>
      <w:r>
        <w:rPr>
          <w:rFonts w:cs="ＭＳ 明朝" w:hint="eastAsia"/>
        </w:rPr>
        <w:t xml:space="preserve">　安中市選挙管理委員会委員長　殿</w:t>
      </w:r>
    </w:p>
    <w:p w:rsidR="00000000" w:rsidRDefault="00263EE1">
      <w:pPr>
        <w:adjustRightInd/>
        <w:spacing w:line="336" w:lineRule="exact"/>
        <w:rPr>
          <w:rFonts w:ascii="ＭＳ 明朝"/>
          <w:spacing w:val="8"/>
        </w:rPr>
      </w:pPr>
      <w:r>
        <w:t xml:space="preserve">                                       </w:t>
      </w:r>
      <w:r>
        <w:rPr>
          <w:rFonts w:cs="ＭＳ 明朝" w:hint="eastAsia"/>
        </w:rPr>
        <w:t>申出者</w:t>
      </w:r>
    </w:p>
    <w:p w:rsidR="00000000" w:rsidRDefault="00263EE1">
      <w:pPr>
        <w:adjustRightInd/>
        <w:spacing w:line="436" w:lineRule="exact"/>
        <w:rPr>
          <w:rFonts w:ascii="ＭＳ 明朝"/>
          <w:spacing w:val="8"/>
        </w:rPr>
      </w:pPr>
      <w:r>
        <w:t xml:space="preserve">                                          </w:t>
      </w:r>
      <w:r>
        <w:rPr>
          <w:rFonts w:cs="ＭＳ 明朝" w:hint="eastAsia"/>
          <w:spacing w:val="-8"/>
        </w:rPr>
        <w:t>政党その他の政治団体の名</w:t>
      </w:r>
      <w:r>
        <w:rPr>
          <w:rFonts w:cs="ＭＳ 明朝" w:hint="eastAsia"/>
        </w:rPr>
        <w:t>称</w:t>
      </w:r>
    </w:p>
    <w:p w:rsidR="00000000" w:rsidRDefault="00263EE1">
      <w:pPr>
        <w:adjustRightInd/>
        <w:spacing w:line="436" w:lineRule="exact"/>
      </w:pPr>
    </w:p>
    <w:p w:rsidR="00000000" w:rsidRDefault="00263EE1">
      <w:pPr>
        <w:adjustRightInd/>
        <w:spacing w:line="4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代表者の氏名　　　　　　　　　　　</w:t>
      </w:r>
      <w:r>
        <w:t xml:space="preserve">    </w:t>
      </w:r>
      <w:r>
        <w:rPr>
          <w:rFonts w:cs="ＭＳ 明朝" w:hint="eastAsia"/>
        </w:rPr>
        <w:t>（印）</w:t>
      </w:r>
    </w:p>
    <w:p w:rsidR="00000000" w:rsidRDefault="00263EE1">
      <w:pPr>
        <w:adjustRightInd/>
        <w:spacing w:line="436" w:lineRule="exact"/>
        <w:rPr>
          <w:rFonts w:ascii="ＭＳ 明朝"/>
          <w:spacing w:val="8"/>
        </w:rPr>
      </w:pPr>
      <w:r>
        <w:t xml:space="preserve">                                          </w:t>
      </w:r>
      <w:r>
        <w:rPr>
          <w:rFonts w:cs="ＭＳ 明朝" w:hint="eastAsia"/>
        </w:rPr>
        <w:t>主たる事務所の所在地</w:t>
      </w:r>
    </w:p>
    <w:p w:rsidR="00000000" w:rsidRDefault="00263EE1">
      <w:pPr>
        <w:adjustRightInd/>
        <w:spacing w:line="336" w:lineRule="exact"/>
      </w:pPr>
    </w:p>
    <w:p w:rsidR="00000000" w:rsidRDefault="00263EE1">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（電話番号）</w:t>
      </w:r>
    </w:p>
    <w:p w:rsidR="00000000" w:rsidRDefault="00263EE1">
      <w:pPr>
        <w:adjustRightInd/>
        <w:spacing w:line="336" w:lineRule="exact"/>
        <w:rPr>
          <w:rFonts w:ascii="ＭＳ 明朝"/>
          <w:spacing w:val="8"/>
        </w:rPr>
      </w:pPr>
    </w:p>
    <w:p w:rsidR="00000000" w:rsidRDefault="00263EE1">
      <w:pPr>
        <w:adjustRightInd/>
        <w:spacing w:line="336" w:lineRule="exact"/>
        <w:rPr>
          <w:rFonts w:ascii="ＭＳ 明朝"/>
          <w:spacing w:val="8"/>
        </w:rPr>
      </w:pPr>
      <w:r>
        <w:rPr>
          <w:rFonts w:cs="ＭＳ 明朝" w:hint="eastAsia"/>
        </w:rPr>
        <w:t xml:space="preserve">　閲覧事項を下記の法人に取り扱わせる必要があるため、法第２８条の２第７項の規定に基づき、下記のとおり申し出ます。</w:t>
      </w:r>
    </w:p>
    <w:p w:rsidR="00000000" w:rsidRDefault="00263EE1">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１　法人の名称</w:t>
            </w:r>
          </w:p>
        </w:tc>
        <w:tc>
          <w:tcPr>
            <w:tcW w:w="6599"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spacing w:val="8"/>
              </w:rPr>
            </w:pPr>
          </w:p>
          <w:p w:rsidR="00000000" w:rsidRDefault="00263EE1">
            <w:pPr>
              <w:suppressAutoHyphens/>
              <w:kinsoku w:val="0"/>
              <w:wordWrap w:val="0"/>
              <w:autoSpaceDE w:val="0"/>
              <w:autoSpaceDN w:val="0"/>
              <w:spacing w:line="336" w:lineRule="exact"/>
              <w:jc w:val="left"/>
              <w:rPr>
                <w:rFonts w:ascii="ＭＳ 明朝"/>
                <w:color w:val="auto"/>
                <w:sz w:val="24"/>
                <w:szCs w:val="24"/>
              </w:rPr>
            </w:pPr>
            <w:r>
              <w:t xml:space="preserve"> </w:t>
            </w: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２　法人の代表者の氏名</w:t>
            </w:r>
          </w:p>
        </w:tc>
        <w:tc>
          <w:tcPr>
            <w:tcW w:w="6599"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1008"/>
        </w:trPr>
        <w:tc>
          <w:tcPr>
            <w:tcW w:w="2704"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spacing w:val="8"/>
              </w:rPr>
            </w:pPr>
            <w:r>
              <w:rPr>
                <w:rFonts w:cs="ＭＳ 明朝" w:hint="eastAsia"/>
              </w:rPr>
              <w:t>３　法人の主たる事務所</w:t>
            </w:r>
          </w:p>
          <w:p w:rsidR="00000000"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の所在地</w:t>
            </w:r>
          </w:p>
        </w:tc>
        <w:tc>
          <w:tcPr>
            <w:tcW w:w="6599"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1344"/>
        </w:trPr>
        <w:tc>
          <w:tcPr>
            <w:tcW w:w="2704"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spacing w:val="8"/>
              </w:rPr>
            </w:pPr>
            <w:r>
              <w:rPr>
                <w:rFonts w:cs="ＭＳ 明朝" w:hint="eastAsia"/>
              </w:rPr>
              <w:t>４　法人に閲覧事項を</w:t>
            </w:r>
          </w:p>
          <w:p w:rsidR="00000000"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取り扱わせる事由</w:t>
            </w:r>
          </w:p>
        </w:tc>
        <w:tc>
          <w:tcPr>
            <w:tcW w:w="6599"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（その必要性等について具体的に記載すること。）</w:t>
            </w:r>
          </w:p>
        </w:tc>
      </w:tr>
      <w:tr w:rsidR="00000000">
        <w:tblPrEx>
          <w:tblCellMar>
            <w:top w:w="0" w:type="dxa"/>
            <w:bottom w:w="0" w:type="dxa"/>
          </w:tblCellMar>
        </w:tblPrEx>
        <w:trPr>
          <w:trHeight w:val="1008"/>
        </w:trPr>
        <w:tc>
          <w:tcPr>
            <w:tcW w:w="2704"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spacing w:val="8"/>
              </w:rPr>
            </w:pPr>
            <w:r>
              <w:rPr>
                <w:rFonts w:cs="ＭＳ 明朝" w:hint="eastAsia"/>
              </w:rPr>
              <w:t>５　承認法人閲覧事項</w:t>
            </w:r>
          </w:p>
          <w:p w:rsidR="00000000"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取扱者の範囲</w:t>
            </w:r>
          </w:p>
        </w:tc>
        <w:tc>
          <w:tcPr>
            <w:tcW w:w="6599"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1008"/>
        </w:trPr>
        <w:tc>
          <w:tcPr>
            <w:tcW w:w="2704"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spacing w:val="8"/>
              </w:rPr>
            </w:pPr>
            <w:r>
              <w:rPr>
                <w:rFonts w:cs="ＭＳ 明朝" w:hint="eastAsia"/>
              </w:rPr>
              <w:t>６　法人における閲覧事項</w:t>
            </w:r>
          </w:p>
          <w:p w:rsidR="00000000"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の管理の方法</w:t>
            </w:r>
          </w:p>
        </w:tc>
        <w:tc>
          <w:tcPr>
            <w:tcW w:w="6599" w:type="dxa"/>
            <w:tcBorders>
              <w:top w:val="single" w:sz="4" w:space="0" w:color="000000"/>
              <w:left w:val="single" w:sz="4" w:space="0" w:color="000000"/>
              <w:bottom w:val="nil"/>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（管理体制や廃棄の時期、方法等について具体的に記載すること。）</w:t>
            </w:r>
          </w:p>
        </w:tc>
      </w:tr>
      <w:tr w:rsidR="00000000">
        <w:tblPrEx>
          <w:tblCellMar>
            <w:top w:w="0" w:type="dxa"/>
            <w:bottom w:w="0" w:type="dxa"/>
          </w:tblCellMar>
        </w:tblPrEx>
        <w:trPr>
          <w:trHeight w:val="2129"/>
        </w:trPr>
        <w:tc>
          <w:tcPr>
            <w:tcW w:w="2704" w:type="dxa"/>
            <w:tcBorders>
              <w:top w:val="single" w:sz="4" w:space="0" w:color="000000"/>
              <w:left w:val="single" w:sz="4" w:space="0" w:color="000000"/>
              <w:bottom w:val="single" w:sz="4" w:space="0" w:color="000000"/>
              <w:right w:val="single" w:sz="4" w:space="0" w:color="000000"/>
            </w:tcBorders>
          </w:tcPr>
          <w:p w:rsidR="00000000" w:rsidRDefault="00263EE1">
            <w:pPr>
              <w:suppressAutoHyphens/>
              <w:kinsoku w:val="0"/>
              <w:wordWrap w:val="0"/>
              <w:autoSpaceDE w:val="0"/>
              <w:autoSpaceDN w:val="0"/>
              <w:spacing w:line="336" w:lineRule="exact"/>
              <w:jc w:val="left"/>
              <w:rPr>
                <w:rFonts w:ascii="ＭＳ 明朝"/>
                <w:spacing w:val="8"/>
              </w:rPr>
            </w:pPr>
            <w:r>
              <w:rPr>
                <w:rFonts w:cs="ＭＳ 明朝" w:hint="eastAsia"/>
              </w:rPr>
              <w:t>７　閲覧者に関する事項</w:t>
            </w:r>
          </w:p>
          <w:p w:rsidR="00000000" w:rsidRDefault="00263EE1">
            <w:pPr>
              <w:suppressAutoHyphens/>
              <w:kinsoku w:val="0"/>
              <w:wordWrap w:val="0"/>
              <w:autoSpaceDE w:val="0"/>
              <w:autoSpaceDN w:val="0"/>
              <w:spacing w:line="336" w:lineRule="exact"/>
              <w:jc w:val="left"/>
              <w:rPr>
                <w:rFonts w:ascii="ＭＳ 明朝"/>
                <w:spacing w:val="8"/>
              </w:rPr>
            </w:pPr>
          </w:p>
          <w:p w:rsidR="00000000" w:rsidRDefault="00263EE1">
            <w:pPr>
              <w:suppressAutoHyphens/>
              <w:kinsoku w:val="0"/>
              <w:wordWrap w:val="0"/>
              <w:autoSpaceDE w:val="0"/>
              <w:autoSpaceDN w:val="0"/>
              <w:spacing w:line="336" w:lineRule="exact"/>
              <w:jc w:val="left"/>
              <w:rPr>
                <w:rFonts w:ascii="ＭＳ 明朝"/>
                <w:spacing w:val="8"/>
              </w:rPr>
            </w:pPr>
          </w:p>
          <w:p w:rsidR="00000000" w:rsidRDefault="00263EE1">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000000" w:rsidRDefault="00263EE1">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（法第２８条の</w:t>
            </w:r>
            <w:r>
              <w:rPr>
                <w:rFonts w:cs="ＭＳ 明朝" w:hint="eastAsia"/>
                <w:spacing w:val="-2"/>
                <w:sz w:val="16"/>
                <w:szCs w:val="16"/>
              </w:rPr>
              <w:t>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000000" w:rsidRDefault="00263EE1">
      <w:pPr>
        <w:adjustRightInd/>
        <w:spacing w:line="336" w:lineRule="exact"/>
      </w:pPr>
    </w:p>
    <w:sectPr w:rsidR="00000000">
      <w:headerReference w:type="default" r:id="rId6"/>
      <w:footerReference w:type="default" r:id="rId7"/>
      <w:type w:val="continuous"/>
      <w:pgSz w:w="11906" w:h="16838" w:code="9"/>
      <w:pgMar w:top="1418" w:right="1248" w:bottom="1418" w:left="1248" w:header="1134"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3EE1">
      <w:r>
        <w:separator/>
      </w:r>
    </w:p>
  </w:endnote>
  <w:endnote w:type="continuationSeparator" w:id="0">
    <w:p w:rsidR="00000000" w:rsidRDefault="0026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63EE1">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3EE1">
      <w:r>
        <w:rPr>
          <w:rFonts w:ascii="ＭＳ 明朝"/>
          <w:color w:val="auto"/>
          <w:sz w:val="2"/>
          <w:szCs w:val="2"/>
        </w:rPr>
        <w:continuationSeparator/>
      </w:r>
    </w:p>
  </w:footnote>
  <w:footnote w:type="continuationSeparator" w:id="0">
    <w:p w:rsidR="00000000" w:rsidRDefault="0026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63EE1">
    <w:r>
      <w:rPr>
        <w:rFonts w:cs="ＭＳ 明朝" w:hint="eastAsia"/>
      </w:rPr>
      <w:t>（</w:t>
    </w:r>
    <w:r>
      <w:rPr>
        <w:rFonts w:cs="ＭＳ 明朝" w:hint="eastAsia"/>
      </w:rPr>
      <w:t>第四号様式の二の二　　その四）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14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1"/>
    <w:rsid w:val="0026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A0EE8E"/>
  <w14:defaultImageDpi w14:val="0"/>
  <w15:docId w15:val="{1F6FFA34-05DD-45B9-BBC0-DEA3266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群馬県</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承認法人に関する申出書</dc:title>
  <dc:subject/>
  <dc:creator>群馬県庁</dc:creator>
  <cp:keywords/>
  <dc:description/>
  <cp:lastModifiedBy>今井　純</cp:lastModifiedBy>
  <cp:revision>2</cp:revision>
  <cp:lastPrinted>2006-09-15T02:34:00Z</cp:lastPrinted>
  <dcterms:created xsi:type="dcterms:W3CDTF">2020-08-24T06:24:00Z</dcterms:created>
  <dcterms:modified xsi:type="dcterms:W3CDTF">2020-08-24T06:24:00Z</dcterms:modified>
</cp:coreProperties>
</file>