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0"/>
        <w:kinsoku w:val="1"/>
        <w:wordWrap w:val="1"/>
        <w:adjustRightInd w:val="1"/>
        <w:jc w:val="both"/>
        <w:textAlignment w:val="auto"/>
        <w:rPr>
          <w:rFonts w:hint="default"/>
          <w:spacing w:val="2"/>
          <w:sz w:val="21"/>
        </w:rPr>
      </w:pPr>
      <w:r>
        <w:rPr>
          <w:rFonts w:hint="eastAsia"/>
          <w:sz w:val="21"/>
        </w:rPr>
        <w:t>様式第７号（第９条関係）</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ind w:right="-170"/>
        <w:rPr>
          <w:rFonts w:hint="default"/>
          <w:spacing w:val="2"/>
          <w:sz w:val="21"/>
        </w:rPr>
      </w:pPr>
      <w:r>
        <w:rPr>
          <w:rFonts w:hint="eastAsia"/>
          <w:sz w:val="21"/>
        </w:rPr>
        <w:t>　　　　　　　　　　　　　　　　　　　　　　　　　　　　　　　　　　　　　　年　　月　　日</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rPr>
          <w:rFonts w:hint="default"/>
          <w:spacing w:val="2"/>
          <w:sz w:val="21"/>
        </w:rPr>
      </w:pPr>
      <w:r>
        <w:rPr>
          <w:rFonts w:hint="eastAsia"/>
          <w:sz w:val="21"/>
        </w:rPr>
        <w:t>　安中市長　様</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ind w:right="-113"/>
        <w:jc w:val="center"/>
        <w:rPr>
          <w:rFonts w:hint="default"/>
          <w:spacing w:val="2"/>
          <w:sz w:val="21"/>
        </w:rPr>
      </w:pPr>
      <w:r>
        <w:rPr>
          <w:rFonts w:hint="eastAsia"/>
          <w:sz w:val="21"/>
        </w:rPr>
        <w:t>登録空家等登録申請書</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ind w:right="-170"/>
        <w:rPr>
          <w:rFonts w:hint="default"/>
          <w:spacing w:val="2"/>
          <w:sz w:val="21"/>
        </w:rPr>
      </w:pPr>
      <w:r>
        <w:rPr>
          <w:rFonts w:hint="eastAsia"/>
          <w:sz w:val="21"/>
        </w:rPr>
        <w:t>　登録空家等の物件登録をしたいので、安中市空家等バンク設置運営要綱第９条の規定により、次のとおり申請します。</w:t>
      </w:r>
    </w:p>
    <w:p>
      <w:pPr>
        <w:pStyle w:val="0"/>
        <w:keepNext w:val="1"/>
        <w:kinsoku w:val="1"/>
        <w:overflowPunct w:val="1"/>
        <w:autoSpaceDE w:val="1"/>
        <w:autoSpaceDN w:val="1"/>
        <w:adjustRightInd w:val="1"/>
        <w:spacing w:after="120" w:afterLines="0" w:afterAutospacing="0" w:line="234" w:lineRule="exact"/>
        <w:rPr>
          <w:rFonts w:hint="default"/>
          <w:spacing w:val="2"/>
          <w:sz w:val="21"/>
        </w:rPr>
      </w:pPr>
      <w:r>
        <w:rPr>
          <w:rFonts w:hint="eastAsia"/>
          <w:sz w:val="21"/>
        </w:rPr>
        <w:t>　１　申請者の情報（申請者の情報は、空家等バンクにより公表しません。）</w:t>
      </w:r>
    </w:p>
    <w:tbl>
      <w:tblPr>
        <w:tblStyle w:val="11"/>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607"/>
        <w:gridCol w:w="7710"/>
      </w:tblGrid>
      <w:tr>
        <w:trPr/>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（フリガナ）</w:t>
            </w:r>
          </w:p>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氏名</w:t>
            </w:r>
          </w:p>
        </w:tc>
        <w:tc>
          <w:tcPr>
            <w:tcW w:w="77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bookmarkStart w:id="0" w:name="_GoBack"/>
            <w:bookmarkEnd w:id="0"/>
          </w:p>
        </w:tc>
      </w:tr>
      <w:tr>
        <w:trPr/>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住所</w:t>
            </w:r>
          </w:p>
        </w:tc>
        <w:tc>
          <w:tcPr>
            <w:tcW w:w="77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20"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r>
              <w:rPr>
                <w:rFonts w:hint="eastAsia"/>
                <w:color w:val="auto"/>
                <w:sz w:val="21"/>
              </w:rPr>
              <w:t>〒</w:t>
            </w:r>
          </w:p>
          <w:p>
            <w:pPr>
              <w:pStyle w:val="15"/>
              <w:kinsoku w:val="0"/>
              <w:overflowPunct w:val="0"/>
              <w:autoSpaceDE w:val="0"/>
              <w:autoSpaceDN w:val="0"/>
              <w:spacing w:line="348" w:lineRule="exact"/>
              <w:rPr>
                <w:rFonts w:hint="default"/>
                <w:color w:val="auto"/>
                <w:spacing w:val="2"/>
                <w:sz w:val="21"/>
              </w:rPr>
            </w:pPr>
          </w:p>
        </w:tc>
      </w:tr>
      <w:tr>
        <w:trPr/>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電話番号</w:t>
            </w:r>
          </w:p>
        </w:tc>
        <w:tc>
          <w:tcPr>
            <w:tcW w:w="77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pacing w:val="20"/>
                <w:sz w:val="21"/>
              </w:rPr>
              <w:t>登録空家等</w:t>
            </w:r>
            <w:r>
              <w:rPr>
                <w:rFonts w:hint="eastAsia"/>
                <w:color w:val="auto"/>
                <w:sz w:val="21"/>
              </w:rPr>
              <w:t>の所有者との関係</w:t>
            </w:r>
          </w:p>
        </w:tc>
        <w:tc>
          <w:tcPr>
            <w:tcW w:w="7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tc>
      </w:tr>
    </w:tbl>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before="120" w:beforeLines="0" w:beforeAutospacing="0" w:after="120" w:afterLines="0" w:afterAutospacing="0" w:line="234" w:lineRule="exact"/>
        <w:rPr>
          <w:rFonts w:hint="default"/>
          <w:spacing w:val="2"/>
          <w:sz w:val="21"/>
        </w:rPr>
      </w:pPr>
      <w:r>
        <w:rPr>
          <w:rFonts w:hint="eastAsia"/>
          <w:sz w:val="21"/>
        </w:rPr>
        <w:t>　２　登録空家等の情報（登録空家等の所有者等の情報は、空家等バンクにより公表しません。）</w:t>
      </w:r>
    </w:p>
    <w:tbl>
      <w:tblPr>
        <w:tblStyle w:val="11"/>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607"/>
        <w:gridCol w:w="1392"/>
        <w:gridCol w:w="6318"/>
      </w:tblGrid>
      <w:tr>
        <w:trPr/>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種別</w:t>
            </w:r>
          </w:p>
        </w:tc>
        <w:tc>
          <w:tcPr>
            <w:tcW w:w="77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rPr>
                <w:rFonts w:hint="default"/>
                <w:color w:val="auto"/>
                <w:sz w:val="21"/>
              </w:rPr>
            </w:pPr>
            <w:r>
              <w:rPr>
                <w:rFonts w:hint="eastAsia"/>
                <w:color w:val="auto"/>
                <w:sz w:val="21"/>
              </w:rPr>
              <w:t>　□土地・建物</w:t>
            </w:r>
            <w:r>
              <w:rPr>
                <w:rFonts w:hint="default"/>
                <w:color w:val="auto"/>
                <w:sz w:val="21"/>
              </w:rPr>
              <w:t xml:space="preserve">  </w:t>
            </w:r>
            <w:r>
              <w:rPr>
                <w:rFonts w:hint="eastAsia"/>
                <w:color w:val="auto"/>
                <w:sz w:val="21"/>
              </w:rPr>
              <w:t>　□建物のみ</w:t>
            </w:r>
          </w:p>
          <w:p>
            <w:pPr>
              <w:pStyle w:val="15"/>
              <w:kinsoku w:val="0"/>
              <w:overflowPunct w:val="0"/>
              <w:autoSpaceDE w:val="0"/>
              <w:autoSpaceDN w:val="0"/>
              <w:spacing w:line="117" w:lineRule="exact"/>
              <w:rPr>
                <w:rFonts w:hint="default"/>
                <w:color w:val="auto"/>
                <w:spacing w:val="2"/>
                <w:sz w:val="21"/>
              </w:rPr>
            </w:pPr>
          </w:p>
        </w:tc>
      </w:tr>
      <w:tr>
        <w:trPr/>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所在地</w:t>
            </w:r>
          </w:p>
        </w:tc>
        <w:tc>
          <w:tcPr>
            <w:tcW w:w="77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rPr>
                <w:rFonts w:hint="default"/>
                <w:color w:val="auto"/>
                <w:sz w:val="21"/>
              </w:rPr>
            </w:pPr>
            <w:r>
              <w:rPr>
                <w:rFonts w:hint="eastAsia"/>
                <w:color w:val="auto"/>
                <w:sz w:val="21"/>
              </w:rPr>
              <w:t>安中市</w:t>
            </w:r>
          </w:p>
          <w:p>
            <w:pPr>
              <w:pStyle w:val="15"/>
              <w:kinsoku w:val="0"/>
              <w:overflowPunct w:val="0"/>
              <w:autoSpaceDE w:val="0"/>
              <w:autoSpaceDN w:val="0"/>
              <w:spacing w:line="117" w:lineRule="exact"/>
              <w:rPr>
                <w:rFonts w:hint="default"/>
                <w:color w:val="auto"/>
                <w:spacing w:val="2"/>
                <w:sz w:val="21"/>
              </w:rPr>
            </w:pPr>
          </w:p>
        </w:tc>
      </w:tr>
      <w:tr>
        <w:trPr/>
        <w:tc>
          <w:tcPr>
            <w:tcW w:w="16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所有者等</w:t>
            </w:r>
          </w:p>
          <w:p>
            <w:pPr>
              <w:pStyle w:val="15"/>
              <w:kinsoku w:val="0"/>
              <w:overflowPunct w:val="0"/>
              <w:autoSpaceDE w:val="0"/>
              <w:autoSpaceDN w:val="0"/>
              <w:spacing w:line="234" w:lineRule="exact"/>
              <w:jc w:val="distribute"/>
              <w:rPr>
                <w:rFonts w:hint="default"/>
                <w:color w:val="auto"/>
                <w:spacing w:val="2"/>
                <w:sz w:val="21"/>
              </w:rPr>
            </w:pPr>
            <w:r>
              <w:rPr>
                <w:rFonts w:hint="eastAsia"/>
                <w:color w:val="auto"/>
                <w:spacing w:val="40"/>
                <w:sz w:val="21"/>
              </w:rPr>
              <w:t>（申請者</w:t>
            </w:r>
            <w:r>
              <w:rPr>
                <w:rFonts w:hint="eastAsia"/>
                <w:color w:val="auto"/>
                <w:sz w:val="21"/>
              </w:rPr>
              <w:t>と同一の場合は、省略可）</w:t>
            </w: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（フリガナ）</w:t>
            </w:r>
          </w:p>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氏名</w:t>
            </w:r>
          </w:p>
        </w:tc>
        <w:tc>
          <w:tcPr>
            <w:tcW w:w="63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r>
              <w:rPr>
                <w:rFonts w:hint="default"/>
                <w:color w:val="auto"/>
                <w:sz w:val="21"/>
              </w:rPr>
              <w:t xml:space="preserve"> </w:t>
            </w:r>
          </w:p>
          <w:p>
            <w:pPr>
              <w:pStyle w:val="15"/>
              <w:kinsoku w:val="0"/>
              <w:overflowPunct w:val="0"/>
              <w:autoSpaceDE w:val="0"/>
              <w:autoSpaceDN w:val="0"/>
              <w:spacing w:line="234" w:lineRule="exact"/>
              <w:rPr>
                <w:rFonts w:hint="default"/>
                <w:color w:val="auto"/>
                <w:spacing w:val="2"/>
                <w:sz w:val="21"/>
              </w:rPr>
            </w:pPr>
          </w:p>
        </w:tc>
      </w:tr>
      <w:tr>
        <w:trPr/>
        <w:tc>
          <w:tcPr>
            <w:tcW w:w="16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jc w:val="distribute"/>
              <w:textAlignment w:val="auto"/>
              <w:rPr>
                <w:rFonts w:hint="default"/>
                <w:spacing w:val="2"/>
                <w:sz w:val="21"/>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住所</w:t>
            </w:r>
          </w:p>
        </w:tc>
        <w:tc>
          <w:tcPr>
            <w:tcW w:w="63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20"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r>
              <w:rPr>
                <w:rFonts w:hint="eastAsia"/>
                <w:color w:val="auto"/>
                <w:sz w:val="21"/>
              </w:rPr>
              <w:t>〒</w:t>
            </w:r>
          </w:p>
          <w:p>
            <w:pPr>
              <w:pStyle w:val="15"/>
              <w:kinsoku w:val="0"/>
              <w:overflowPunct w:val="0"/>
              <w:autoSpaceDE w:val="0"/>
              <w:autoSpaceDN w:val="0"/>
              <w:spacing w:line="348" w:lineRule="exact"/>
              <w:rPr>
                <w:rFonts w:hint="default"/>
                <w:color w:val="auto"/>
                <w:spacing w:val="2"/>
                <w:sz w:val="21"/>
              </w:rPr>
            </w:pPr>
          </w:p>
        </w:tc>
      </w:tr>
      <w:tr>
        <w:trPr/>
        <w:tc>
          <w:tcPr>
            <w:tcW w:w="160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jc w:val="distribute"/>
              <w:textAlignment w:val="auto"/>
              <w:rPr>
                <w:rFonts w:hint="default"/>
                <w:spacing w:val="2"/>
                <w:sz w:val="21"/>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電話番号</w:t>
            </w:r>
          </w:p>
        </w:tc>
        <w:tc>
          <w:tcPr>
            <w:tcW w:w="63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tc>
      </w:tr>
      <w:tr>
        <w:trPr/>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土地</w:t>
            </w: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面積</w:t>
            </w:r>
          </w:p>
        </w:tc>
        <w:tc>
          <w:tcPr>
            <w:tcW w:w="63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jc w:val="center"/>
              <w:rPr>
                <w:rFonts w:hint="default"/>
                <w:color w:val="auto"/>
                <w:sz w:val="21"/>
              </w:rPr>
            </w:pPr>
            <w:r>
              <w:rPr>
                <w:rFonts w:hint="eastAsia"/>
                <w:color w:val="auto"/>
                <w:sz w:val="21"/>
              </w:rPr>
              <w:t>㎡（　　　　坪）</w:t>
            </w:r>
          </w:p>
          <w:p>
            <w:pPr>
              <w:pStyle w:val="15"/>
              <w:kinsoku w:val="0"/>
              <w:overflowPunct w:val="0"/>
              <w:autoSpaceDE w:val="0"/>
              <w:autoSpaceDN w:val="0"/>
              <w:spacing w:line="117" w:lineRule="exact"/>
              <w:rPr>
                <w:rFonts w:hint="default"/>
                <w:color w:val="auto"/>
                <w:spacing w:val="2"/>
                <w:sz w:val="21"/>
              </w:rPr>
            </w:pPr>
          </w:p>
        </w:tc>
      </w:tr>
      <w:tr>
        <w:trPr/>
        <w:tc>
          <w:tcPr>
            <w:tcW w:w="16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建物</w:t>
            </w: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種類</w:t>
            </w:r>
          </w:p>
        </w:tc>
        <w:tc>
          <w:tcPr>
            <w:tcW w:w="63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rPr>
                <w:rFonts w:hint="default"/>
                <w:color w:val="auto"/>
                <w:sz w:val="21"/>
              </w:rPr>
            </w:pPr>
            <w:r>
              <w:rPr>
                <w:rFonts w:hint="eastAsia"/>
                <w:color w:val="auto"/>
                <w:sz w:val="21"/>
              </w:rPr>
              <w:t>　□専用住宅　　□併用住宅　　□その他（　　　　　　　）</w:t>
            </w:r>
          </w:p>
          <w:p>
            <w:pPr>
              <w:pStyle w:val="15"/>
              <w:kinsoku w:val="0"/>
              <w:overflowPunct w:val="0"/>
              <w:autoSpaceDE w:val="0"/>
              <w:autoSpaceDN w:val="0"/>
              <w:spacing w:line="117" w:lineRule="exact"/>
              <w:rPr>
                <w:rFonts w:hint="default"/>
                <w:color w:val="auto"/>
                <w:spacing w:val="2"/>
                <w:sz w:val="21"/>
              </w:rPr>
            </w:pPr>
          </w:p>
        </w:tc>
      </w:tr>
      <w:tr>
        <w:trPr/>
        <w:tc>
          <w:tcPr>
            <w:tcW w:w="16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jc w:val="distribute"/>
              <w:textAlignment w:val="auto"/>
              <w:rPr>
                <w:rFonts w:hint="default"/>
                <w:spacing w:val="2"/>
                <w:sz w:val="21"/>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構造</w:t>
            </w:r>
          </w:p>
        </w:tc>
        <w:tc>
          <w:tcPr>
            <w:tcW w:w="63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r>
              <w:rPr>
                <w:rFonts w:hint="eastAsia"/>
                <w:color w:val="auto"/>
                <w:sz w:val="21"/>
              </w:rPr>
              <w:t>　□木造　　□軽量鉄骨造　　□鉄骨造</w:t>
            </w:r>
          </w:p>
          <w:p>
            <w:pPr>
              <w:pStyle w:val="15"/>
              <w:kinsoku w:val="0"/>
              <w:overflowPunct w:val="0"/>
              <w:autoSpaceDE w:val="0"/>
              <w:autoSpaceDN w:val="0"/>
              <w:spacing w:line="234" w:lineRule="exact"/>
              <w:rPr>
                <w:rFonts w:hint="default"/>
                <w:color w:val="auto"/>
                <w:sz w:val="21"/>
              </w:rPr>
            </w:pPr>
            <w:r>
              <w:rPr>
                <w:rFonts w:hint="eastAsia"/>
                <w:color w:val="auto"/>
                <w:sz w:val="21"/>
              </w:rPr>
              <w:t>　□鉄筋コンクリート造　　□その他（　　　　　　　　　）</w:t>
            </w:r>
          </w:p>
          <w:p>
            <w:pPr>
              <w:pStyle w:val="15"/>
              <w:kinsoku w:val="0"/>
              <w:overflowPunct w:val="0"/>
              <w:autoSpaceDE w:val="0"/>
              <w:autoSpaceDN w:val="0"/>
              <w:spacing w:line="117" w:lineRule="exact"/>
              <w:rPr>
                <w:rFonts w:hint="default"/>
                <w:color w:val="auto"/>
                <w:spacing w:val="2"/>
                <w:sz w:val="21"/>
              </w:rPr>
            </w:pPr>
          </w:p>
        </w:tc>
      </w:tr>
      <w:tr>
        <w:trPr/>
        <w:tc>
          <w:tcPr>
            <w:tcW w:w="16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jc w:val="distribute"/>
              <w:textAlignment w:val="auto"/>
              <w:rPr>
                <w:rFonts w:hint="default"/>
                <w:spacing w:val="2"/>
                <w:sz w:val="21"/>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階数</w:t>
            </w:r>
          </w:p>
        </w:tc>
        <w:tc>
          <w:tcPr>
            <w:tcW w:w="63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rPr>
                <w:rFonts w:hint="default"/>
                <w:color w:val="auto"/>
                <w:sz w:val="21"/>
              </w:rPr>
            </w:pPr>
            <w:r>
              <w:rPr>
                <w:rFonts w:hint="eastAsia"/>
                <w:color w:val="auto"/>
                <w:sz w:val="21"/>
              </w:rPr>
              <w:t>　□１階建て　　□２階建て　　□その他（　　階建て）</w:t>
            </w:r>
          </w:p>
          <w:p>
            <w:pPr>
              <w:pStyle w:val="15"/>
              <w:kinsoku w:val="0"/>
              <w:overflowPunct w:val="0"/>
              <w:autoSpaceDE w:val="0"/>
              <w:autoSpaceDN w:val="0"/>
              <w:spacing w:line="117" w:lineRule="exact"/>
              <w:rPr>
                <w:rFonts w:hint="default"/>
                <w:color w:val="auto"/>
                <w:spacing w:val="2"/>
                <w:sz w:val="21"/>
              </w:rPr>
            </w:pPr>
          </w:p>
        </w:tc>
      </w:tr>
      <w:tr>
        <w:trPr/>
        <w:tc>
          <w:tcPr>
            <w:tcW w:w="16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jc w:val="distribute"/>
              <w:textAlignment w:val="auto"/>
              <w:rPr>
                <w:rFonts w:hint="default"/>
                <w:spacing w:val="2"/>
                <w:sz w:val="21"/>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間取り</w:t>
            </w:r>
          </w:p>
        </w:tc>
        <w:tc>
          <w:tcPr>
            <w:tcW w:w="63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tc>
      </w:tr>
      <w:tr>
        <w:trPr/>
        <w:tc>
          <w:tcPr>
            <w:tcW w:w="16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jc w:val="distribute"/>
              <w:textAlignment w:val="auto"/>
              <w:rPr>
                <w:rFonts w:hint="default"/>
                <w:spacing w:val="2"/>
                <w:sz w:val="21"/>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延べ床面積</w:t>
            </w:r>
          </w:p>
        </w:tc>
        <w:tc>
          <w:tcPr>
            <w:tcW w:w="63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jc w:val="center"/>
              <w:rPr>
                <w:rFonts w:hint="default"/>
                <w:color w:val="auto"/>
                <w:sz w:val="21"/>
              </w:rPr>
            </w:pPr>
            <w:r>
              <w:rPr>
                <w:rFonts w:hint="eastAsia"/>
                <w:color w:val="auto"/>
                <w:sz w:val="21"/>
              </w:rPr>
              <w:t>㎡（　　　　坪）</w:t>
            </w:r>
          </w:p>
          <w:p>
            <w:pPr>
              <w:pStyle w:val="15"/>
              <w:kinsoku w:val="0"/>
              <w:overflowPunct w:val="0"/>
              <w:autoSpaceDE w:val="0"/>
              <w:autoSpaceDN w:val="0"/>
              <w:spacing w:line="117" w:lineRule="exact"/>
              <w:rPr>
                <w:rFonts w:hint="default"/>
                <w:color w:val="auto"/>
                <w:spacing w:val="2"/>
                <w:sz w:val="21"/>
              </w:rPr>
            </w:pPr>
          </w:p>
        </w:tc>
      </w:tr>
      <w:tr>
        <w:trPr/>
        <w:tc>
          <w:tcPr>
            <w:tcW w:w="16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jc w:val="distribute"/>
              <w:textAlignment w:val="auto"/>
              <w:rPr>
                <w:rFonts w:hint="default"/>
                <w:spacing w:val="2"/>
                <w:sz w:val="21"/>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建築年</w:t>
            </w:r>
          </w:p>
        </w:tc>
        <w:tc>
          <w:tcPr>
            <w:tcW w:w="63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jc w:val="center"/>
              <w:rPr>
                <w:rFonts w:hint="default"/>
                <w:color w:val="auto"/>
                <w:sz w:val="21"/>
              </w:rPr>
            </w:pPr>
            <w:r>
              <w:rPr>
                <w:rFonts w:hint="eastAsia"/>
                <w:color w:val="auto"/>
                <w:sz w:val="21"/>
              </w:rPr>
              <w:t>年（築　　　年）</w:t>
            </w:r>
          </w:p>
          <w:p>
            <w:pPr>
              <w:pStyle w:val="15"/>
              <w:kinsoku w:val="0"/>
              <w:overflowPunct w:val="0"/>
              <w:autoSpaceDE w:val="0"/>
              <w:autoSpaceDN w:val="0"/>
              <w:spacing w:line="117" w:lineRule="exact"/>
              <w:rPr>
                <w:rFonts w:hint="default"/>
                <w:color w:val="auto"/>
                <w:spacing w:val="2"/>
                <w:sz w:val="21"/>
              </w:rPr>
            </w:pPr>
          </w:p>
        </w:tc>
      </w:tr>
      <w:tr>
        <w:trPr/>
        <w:tc>
          <w:tcPr>
            <w:tcW w:w="160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kinsoku w:val="1"/>
              <w:wordWrap w:val="1"/>
              <w:overflowPunct w:val="1"/>
              <w:jc w:val="distribute"/>
              <w:textAlignment w:val="auto"/>
              <w:rPr>
                <w:rFonts w:hint="default"/>
                <w:spacing w:val="2"/>
                <w:sz w:val="21"/>
              </w:rPr>
            </w:pPr>
          </w:p>
        </w:tc>
        <w:tc>
          <w:tcPr>
            <w:tcW w:w="1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空家等の状態になった時期</w:t>
            </w:r>
          </w:p>
        </w:tc>
        <w:tc>
          <w:tcPr>
            <w:tcW w:w="6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jc w:val="center"/>
              <w:rPr>
                <w:rFonts w:hint="default"/>
                <w:color w:val="auto"/>
                <w:spacing w:val="2"/>
                <w:sz w:val="21"/>
              </w:rPr>
            </w:pPr>
            <w:r>
              <w:rPr>
                <w:rFonts w:hint="eastAsia"/>
                <w:color w:val="auto"/>
                <w:sz w:val="21"/>
              </w:rPr>
              <w:t>年　　月頃</w:t>
            </w:r>
          </w:p>
          <w:p>
            <w:pPr>
              <w:pStyle w:val="15"/>
              <w:kinsoku w:val="0"/>
              <w:overflowPunct w:val="0"/>
              <w:autoSpaceDE w:val="0"/>
              <w:autoSpaceDN w:val="0"/>
              <w:spacing w:line="234" w:lineRule="exact"/>
              <w:rPr>
                <w:rFonts w:hint="default"/>
                <w:color w:val="auto"/>
                <w:spacing w:val="2"/>
                <w:sz w:val="21"/>
              </w:rPr>
            </w:pPr>
          </w:p>
        </w:tc>
      </w:tr>
    </w:tbl>
    <w:p>
      <w:pPr>
        <w:pStyle w:val="0"/>
        <w:keepNext w:val="1"/>
        <w:kinsoku w:val="1"/>
        <w:overflowPunct w:val="1"/>
        <w:autoSpaceDE w:val="1"/>
        <w:autoSpaceDN w:val="1"/>
        <w:adjustRightInd w:val="1"/>
        <w:spacing w:line="234" w:lineRule="exact"/>
        <w:rPr>
          <w:rFonts w:hint="default"/>
        </w:rPr>
      </w:pPr>
    </w:p>
    <w:p>
      <w:pPr>
        <w:pStyle w:val="0"/>
        <w:keepNext w:val="1"/>
        <w:kinsoku w:val="1"/>
        <w:overflowPunct w:val="1"/>
        <w:autoSpaceDE w:val="1"/>
        <w:autoSpaceDN w:val="1"/>
        <w:adjustRightInd w:val="1"/>
        <w:spacing w:after="120" w:afterLines="0" w:afterAutospacing="0" w:line="234" w:lineRule="exact"/>
        <w:rPr>
          <w:rFonts w:hint="default"/>
          <w:spacing w:val="2"/>
          <w:sz w:val="21"/>
        </w:rPr>
      </w:pPr>
      <w:r>
        <w:rPr>
          <w:rFonts w:hint="default"/>
        </w:rPr>
        <w:br w:type="page"/>
      </w:r>
      <w:r>
        <w:rPr>
          <w:rFonts w:hint="eastAsia"/>
          <w:sz w:val="21"/>
        </w:rPr>
        <w:t>　３　売却又は賃貸の条件</w:t>
      </w:r>
    </w:p>
    <w:tbl>
      <w:tblPr>
        <w:tblStyle w:val="11"/>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607"/>
        <w:gridCol w:w="1178"/>
        <w:gridCol w:w="6532"/>
      </w:tblGrid>
      <w:tr>
        <w:trPr/>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契約の種別</w:t>
            </w:r>
          </w:p>
        </w:tc>
        <w:tc>
          <w:tcPr>
            <w:tcW w:w="77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rPr>
                <w:rFonts w:hint="default"/>
                <w:color w:val="auto"/>
                <w:sz w:val="21"/>
              </w:rPr>
            </w:pPr>
            <w:r>
              <w:rPr>
                <w:rFonts w:hint="eastAsia"/>
                <w:color w:val="auto"/>
                <w:sz w:val="21"/>
              </w:rPr>
              <w:t>　□売却　□賃貸　□売却又は賃貸</w:t>
            </w:r>
          </w:p>
          <w:p>
            <w:pPr>
              <w:pStyle w:val="15"/>
              <w:kinsoku w:val="0"/>
              <w:overflowPunct w:val="0"/>
              <w:autoSpaceDE w:val="0"/>
              <w:autoSpaceDN w:val="0"/>
              <w:spacing w:line="117" w:lineRule="exact"/>
              <w:rPr>
                <w:rFonts w:hint="default"/>
                <w:color w:val="auto"/>
                <w:spacing w:val="2"/>
                <w:sz w:val="21"/>
              </w:rPr>
            </w:pPr>
          </w:p>
        </w:tc>
      </w:tr>
      <w:tr>
        <w:trPr/>
        <w:tc>
          <w:tcPr>
            <w:tcW w:w="16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価格等</w:t>
            </w:r>
          </w:p>
        </w:tc>
        <w:tc>
          <w:tcPr>
            <w:tcW w:w="11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売却</w:t>
            </w:r>
          </w:p>
        </w:tc>
        <w:tc>
          <w:tcPr>
            <w:tcW w:w="65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rPr>
                <w:rFonts w:hint="default"/>
                <w:color w:val="auto"/>
                <w:sz w:val="21"/>
              </w:rPr>
            </w:pPr>
            <w:r>
              <w:rPr>
                <w:rFonts w:hint="eastAsia"/>
                <w:color w:val="auto"/>
                <w:sz w:val="21"/>
              </w:rPr>
              <w:t>　　　　　　　　　　　　　　　　　　　　円</w:t>
            </w:r>
          </w:p>
          <w:p>
            <w:pPr>
              <w:pStyle w:val="15"/>
              <w:kinsoku w:val="0"/>
              <w:overflowPunct w:val="0"/>
              <w:autoSpaceDE w:val="0"/>
              <w:autoSpaceDN w:val="0"/>
              <w:spacing w:line="117" w:lineRule="exact"/>
              <w:rPr>
                <w:rFonts w:hint="default"/>
                <w:color w:val="auto"/>
                <w:spacing w:val="2"/>
                <w:sz w:val="21"/>
              </w:rPr>
            </w:pPr>
          </w:p>
        </w:tc>
      </w:tr>
      <w:tr>
        <w:trPr/>
        <w:tc>
          <w:tcPr>
            <w:tcW w:w="16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jc w:val="distribute"/>
              <w:textAlignment w:val="auto"/>
              <w:rPr>
                <w:rFonts w:hint="default"/>
                <w:spacing w:val="2"/>
                <w:sz w:val="21"/>
              </w:rPr>
            </w:pPr>
          </w:p>
        </w:tc>
        <w:tc>
          <w:tcPr>
            <w:tcW w:w="11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賃貸</w:t>
            </w:r>
          </w:p>
        </w:tc>
        <w:tc>
          <w:tcPr>
            <w:tcW w:w="65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rPr>
                <w:rFonts w:hint="default"/>
                <w:color w:val="auto"/>
                <w:sz w:val="21"/>
              </w:rPr>
            </w:pPr>
            <w:r>
              <w:rPr>
                <w:rFonts w:hint="eastAsia"/>
                <w:color w:val="auto"/>
                <w:sz w:val="21"/>
              </w:rPr>
              <w:t>　　　　　　　　　　　　　　　　　　　　円（１月当たり）</w:t>
            </w:r>
          </w:p>
          <w:p>
            <w:pPr>
              <w:pStyle w:val="15"/>
              <w:kinsoku w:val="0"/>
              <w:overflowPunct w:val="0"/>
              <w:autoSpaceDE w:val="0"/>
              <w:autoSpaceDN w:val="0"/>
              <w:spacing w:line="117" w:lineRule="exact"/>
              <w:rPr>
                <w:rFonts w:hint="default"/>
                <w:color w:val="auto"/>
                <w:spacing w:val="2"/>
                <w:sz w:val="21"/>
              </w:rPr>
            </w:pPr>
          </w:p>
        </w:tc>
      </w:tr>
      <w:tr>
        <w:trPr/>
        <w:tc>
          <w:tcPr>
            <w:tcW w:w="160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jc w:val="distribute"/>
              <w:textAlignment w:val="auto"/>
              <w:rPr>
                <w:rFonts w:hint="default"/>
                <w:spacing w:val="2"/>
                <w:sz w:val="21"/>
              </w:rPr>
            </w:pPr>
          </w:p>
        </w:tc>
        <w:tc>
          <w:tcPr>
            <w:tcW w:w="11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pacing w:val="20"/>
                <w:sz w:val="21"/>
              </w:rPr>
              <w:t>敷金及</w:t>
            </w:r>
            <w:r>
              <w:rPr>
                <w:rFonts w:hint="eastAsia"/>
                <w:color w:val="auto"/>
                <w:sz w:val="21"/>
              </w:rPr>
              <w:t>び礼金</w:t>
            </w:r>
          </w:p>
        </w:tc>
        <w:tc>
          <w:tcPr>
            <w:tcW w:w="65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r>
              <w:rPr>
                <w:rFonts w:hint="eastAsia"/>
                <w:color w:val="auto"/>
                <w:sz w:val="21"/>
              </w:rPr>
              <w:t>　　　　　　　　　　　　　　　　　　　　円（敷金）</w:t>
            </w:r>
          </w:p>
          <w:p>
            <w:pPr>
              <w:pStyle w:val="15"/>
              <w:kinsoku w:val="0"/>
              <w:overflowPunct w:val="0"/>
              <w:autoSpaceDE w:val="0"/>
              <w:autoSpaceDN w:val="0"/>
              <w:spacing w:line="234" w:lineRule="exact"/>
              <w:rPr>
                <w:rFonts w:hint="default"/>
                <w:color w:val="auto"/>
                <w:sz w:val="21"/>
              </w:rPr>
            </w:pPr>
            <w:r>
              <w:rPr>
                <w:rFonts w:hint="eastAsia"/>
                <w:color w:val="auto"/>
                <w:sz w:val="21"/>
              </w:rPr>
              <w:t>　　　　　　　　　　　　　　　　　　　　円（礼金）</w:t>
            </w:r>
          </w:p>
          <w:p>
            <w:pPr>
              <w:pStyle w:val="15"/>
              <w:kinsoku w:val="0"/>
              <w:overflowPunct w:val="0"/>
              <w:autoSpaceDE w:val="0"/>
              <w:autoSpaceDN w:val="0"/>
              <w:spacing w:line="117" w:lineRule="exact"/>
              <w:rPr>
                <w:rFonts w:hint="default"/>
                <w:color w:val="auto"/>
                <w:spacing w:val="2"/>
                <w:sz w:val="21"/>
              </w:rPr>
            </w:pPr>
          </w:p>
        </w:tc>
      </w:tr>
      <w:tr>
        <w:trPr/>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契約の期間</w:t>
            </w:r>
          </w:p>
        </w:tc>
        <w:tc>
          <w:tcPr>
            <w:tcW w:w="77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jc w:val="center"/>
              <w:rPr>
                <w:rFonts w:hint="default"/>
                <w:color w:val="auto"/>
                <w:sz w:val="21"/>
              </w:rPr>
            </w:pPr>
            <w:r>
              <w:rPr>
                <w:rFonts w:hint="eastAsia"/>
                <w:color w:val="auto"/>
                <w:sz w:val="21"/>
              </w:rPr>
              <w:t>　　　　年　　月　　日から　　　　年　　月　　日まで</w:t>
            </w:r>
          </w:p>
          <w:p>
            <w:pPr>
              <w:pStyle w:val="15"/>
              <w:kinsoku w:val="0"/>
              <w:overflowPunct w:val="0"/>
              <w:autoSpaceDE w:val="0"/>
              <w:autoSpaceDN w:val="0"/>
              <w:spacing w:line="117" w:lineRule="exact"/>
              <w:rPr>
                <w:rFonts w:hint="default"/>
                <w:color w:val="auto"/>
                <w:spacing w:val="2"/>
                <w:sz w:val="21"/>
              </w:rPr>
            </w:pP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pacing w:val="80"/>
                <w:sz w:val="21"/>
              </w:rPr>
              <w:t>希望す</w:t>
            </w:r>
            <w:r>
              <w:rPr>
                <w:rFonts w:hint="eastAsia"/>
                <w:color w:val="auto"/>
                <w:sz w:val="21"/>
              </w:rPr>
              <w:t>る担当事業者</w:t>
            </w:r>
          </w:p>
        </w:tc>
        <w:tc>
          <w:tcPr>
            <w:tcW w:w="77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tc>
      </w:tr>
    </w:tbl>
    <w:p>
      <w:pPr>
        <w:pStyle w:val="0"/>
        <w:keepNext w:val="1"/>
        <w:kinsoku w:val="1"/>
        <w:overflowPunct w:val="1"/>
        <w:autoSpaceDE w:val="1"/>
        <w:autoSpaceDN w:val="1"/>
        <w:adjustRightInd w:val="1"/>
        <w:spacing w:before="120" w:beforeLines="0" w:beforeAutospacing="0" w:line="234" w:lineRule="exact"/>
        <w:rPr>
          <w:rFonts w:hint="default"/>
          <w:spacing w:val="2"/>
          <w:sz w:val="21"/>
        </w:rPr>
      </w:pPr>
      <w:r>
        <w:rPr>
          <w:rFonts w:hint="eastAsia"/>
          <w:sz w:val="21"/>
        </w:rPr>
        <w:t>　備考</w:t>
      </w:r>
    </w:p>
    <w:p>
      <w:pPr>
        <w:pStyle w:val="0"/>
        <w:keepNext w:val="1"/>
        <w:kinsoku w:val="1"/>
        <w:overflowPunct w:val="1"/>
        <w:autoSpaceDE w:val="1"/>
        <w:autoSpaceDN w:val="1"/>
        <w:adjustRightInd w:val="1"/>
        <w:spacing w:line="234" w:lineRule="exact"/>
        <w:ind w:left="642" w:right="-170" w:hanging="642" w:hangingChars="300"/>
        <w:rPr>
          <w:rFonts w:hint="default"/>
          <w:spacing w:val="2"/>
          <w:sz w:val="21"/>
        </w:rPr>
      </w:pPr>
      <w:r>
        <w:rPr>
          <w:rFonts w:hint="eastAsia"/>
          <w:sz w:val="21"/>
        </w:rPr>
        <w:t>　　１　共有者が数人ある場合又は同順位の相続人が数人ある場合は、全ての所有者等について、任意の様式を追加して記入してください。</w:t>
      </w:r>
    </w:p>
    <w:p>
      <w:pPr>
        <w:pStyle w:val="0"/>
        <w:keepNext w:val="1"/>
        <w:kinsoku w:val="1"/>
        <w:overflowPunct w:val="1"/>
        <w:autoSpaceDE w:val="1"/>
        <w:autoSpaceDN w:val="1"/>
        <w:adjustRightInd w:val="1"/>
        <w:spacing w:line="234" w:lineRule="exact"/>
        <w:ind w:left="642" w:right="-170" w:hanging="642" w:hangingChars="300"/>
        <w:rPr>
          <w:rFonts w:hint="default"/>
          <w:spacing w:val="2"/>
          <w:sz w:val="21"/>
        </w:rPr>
      </w:pPr>
      <w:r>
        <w:rPr>
          <w:rFonts w:hint="eastAsia"/>
          <w:sz w:val="21"/>
        </w:rPr>
        <w:t>　　２　担当事業者は、登録空家等の調査、契約の仲介等を行う事業者をいいます（安中市空家等バンク登録事業者一覧から希望する業者を選定してください。）。</w:t>
      </w:r>
    </w:p>
    <w:p>
      <w:pPr>
        <w:pStyle w:val="0"/>
        <w:keepNext w:val="1"/>
        <w:kinsoku w:val="1"/>
        <w:overflowPunct w:val="1"/>
        <w:autoSpaceDE w:val="1"/>
        <w:autoSpaceDN w:val="1"/>
        <w:adjustRightInd w:val="1"/>
        <w:spacing w:line="234" w:lineRule="exact"/>
        <w:ind w:left="642" w:right="-170" w:hanging="642" w:hangingChars="300"/>
        <w:rPr>
          <w:rFonts w:hint="default"/>
          <w:spacing w:val="2"/>
          <w:sz w:val="21"/>
        </w:rPr>
      </w:pPr>
      <w:r>
        <w:rPr>
          <w:rFonts w:hint="eastAsia"/>
          <w:sz w:val="21"/>
        </w:rPr>
        <w:t>　　３　売却又は賃貸の条件については、担当事業者が決定した後に当該担当事業者と相談の上、変更することができます。</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rPr>
          <w:rFonts w:hint="default"/>
          <w:spacing w:val="2"/>
          <w:sz w:val="21"/>
        </w:rPr>
      </w:pPr>
      <w:r>
        <w:rPr>
          <w:rFonts w:hint="eastAsia"/>
          <w:sz w:val="21"/>
        </w:rPr>
        <w:t>　４　添付書類</w:t>
      </w:r>
    </w:p>
    <w:p>
      <w:pPr>
        <w:pStyle w:val="0"/>
        <w:keepNext w:val="1"/>
        <w:kinsoku w:val="1"/>
        <w:overflowPunct w:val="1"/>
        <w:autoSpaceDE w:val="1"/>
        <w:autoSpaceDN w:val="1"/>
        <w:adjustRightInd w:val="1"/>
        <w:spacing w:line="234" w:lineRule="exact"/>
        <w:ind w:left="642" w:right="-170" w:hanging="642" w:hangingChars="300"/>
        <w:rPr>
          <w:rFonts w:hint="default"/>
          <w:spacing w:val="2"/>
          <w:sz w:val="21"/>
        </w:rPr>
      </w:pPr>
      <w:r>
        <w:rPr>
          <w:rFonts w:hint="eastAsia"/>
          <w:sz w:val="21"/>
        </w:rPr>
        <w:t>　　□　登録空家等案内図</w:t>
      </w:r>
    </w:p>
    <w:p>
      <w:pPr>
        <w:pStyle w:val="0"/>
        <w:keepNext w:val="1"/>
        <w:kinsoku w:val="1"/>
        <w:overflowPunct w:val="1"/>
        <w:autoSpaceDE w:val="1"/>
        <w:autoSpaceDN w:val="1"/>
        <w:adjustRightInd w:val="1"/>
        <w:spacing w:line="234" w:lineRule="exact"/>
        <w:ind w:left="642" w:right="-170" w:hanging="642" w:hangingChars="300"/>
        <w:rPr>
          <w:rFonts w:hint="default"/>
          <w:spacing w:val="2"/>
          <w:sz w:val="21"/>
        </w:rPr>
      </w:pPr>
      <w:r>
        <w:rPr>
          <w:rFonts w:hint="eastAsia"/>
          <w:sz w:val="21"/>
        </w:rPr>
        <w:t>　　□　登録空家等間取図</w:t>
      </w:r>
    </w:p>
    <w:p>
      <w:pPr>
        <w:pStyle w:val="0"/>
        <w:keepNext w:val="1"/>
        <w:kinsoku w:val="1"/>
        <w:overflowPunct w:val="1"/>
        <w:autoSpaceDE w:val="1"/>
        <w:autoSpaceDN w:val="1"/>
        <w:adjustRightInd w:val="1"/>
        <w:spacing w:line="234" w:lineRule="exact"/>
        <w:ind w:left="642" w:right="-170" w:hanging="642" w:hangingChars="300"/>
        <w:rPr>
          <w:rFonts w:hint="default"/>
          <w:spacing w:val="2"/>
          <w:sz w:val="21"/>
        </w:rPr>
      </w:pPr>
      <w:r>
        <w:rPr>
          <w:rFonts w:hint="eastAsia"/>
          <w:sz w:val="21"/>
        </w:rPr>
        <w:t>　　□　誓約書</w:t>
      </w:r>
    </w:p>
    <w:p>
      <w:pPr>
        <w:pStyle w:val="0"/>
        <w:keepNext w:val="1"/>
        <w:kinsoku w:val="1"/>
        <w:overflowPunct w:val="1"/>
        <w:autoSpaceDE w:val="1"/>
        <w:autoSpaceDN w:val="1"/>
        <w:adjustRightInd w:val="1"/>
        <w:spacing w:line="234" w:lineRule="exact"/>
        <w:ind w:left="642" w:right="-170" w:hanging="642" w:hangingChars="300"/>
        <w:rPr>
          <w:rFonts w:hint="default"/>
          <w:spacing w:val="2"/>
          <w:sz w:val="21"/>
        </w:rPr>
      </w:pPr>
      <w:r>
        <w:rPr>
          <w:rFonts w:hint="eastAsia"/>
          <w:sz w:val="21"/>
        </w:rPr>
        <w:t>　　□　同意書（共有者が数人ある場合又は同順位の相続人が数人ある場合に添付してください。）</w:t>
      </w:r>
    </w:p>
    <w:p>
      <w:pPr>
        <w:pStyle w:val="0"/>
        <w:keepNext w:val="1"/>
        <w:kinsoku w:val="1"/>
        <w:overflowPunct w:val="1"/>
        <w:autoSpaceDE w:val="1"/>
        <w:autoSpaceDN w:val="1"/>
        <w:adjustRightInd w:val="1"/>
        <w:spacing w:line="234" w:lineRule="exact"/>
        <w:ind w:left="642" w:right="-170" w:hanging="642" w:hangingChars="300"/>
        <w:rPr>
          <w:rFonts w:hint="default"/>
          <w:spacing w:val="2"/>
          <w:sz w:val="21"/>
        </w:rPr>
      </w:pPr>
      <w:r>
        <w:rPr>
          <w:rFonts w:hint="eastAsia"/>
          <w:sz w:val="21"/>
        </w:rPr>
        <w:t>　　□　登録空家等に係る登記事項証明書であって、当該登記事項証明書の発行の日から３箇月を経過していないもの</w:t>
      </w:r>
    </w:p>
    <w:p>
      <w:pPr>
        <w:pStyle w:val="0"/>
        <w:keepNext w:val="1"/>
        <w:kinsoku w:val="1"/>
        <w:overflowPunct w:val="1"/>
        <w:autoSpaceDE w:val="1"/>
        <w:autoSpaceDN w:val="1"/>
        <w:adjustRightInd w:val="1"/>
        <w:spacing w:line="234" w:lineRule="exact"/>
        <w:ind w:left="642" w:right="-170" w:hanging="642" w:hangingChars="300"/>
        <w:rPr>
          <w:rFonts w:hint="default"/>
          <w:spacing w:val="2"/>
          <w:sz w:val="21"/>
        </w:rPr>
      </w:pPr>
      <w:r>
        <w:rPr>
          <w:rFonts w:hint="eastAsia"/>
          <w:sz w:val="21"/>
        </w:rPr>
        <w:t>　　□</w:t>
      </w:r>
      <w:r>
        <w:rPr>
          <w:rFonts w:hint="default"/>
          <w:sz w:val="21"/>
        </w:rPr>
        <w:t xml:space="preserve">  </w:t>
      </w:r>
      <w:r>
        <w:rPr>
          <w:rFonts w:hint="eastAsia"/>
          <w:sz w:val="21"/>
        </w:rPr>
        <w:t>登録空家等に係る不動産登記法第１４条第１項に規定する地図又は同条第４項に規定する地図に準ずる図面であって、当該地図又は当該図面の発行の日から３箇月を経過していないもの</w:t>
      </w:r>
    </w:p>
    <w:p>
      <w:pPr>
        <w:pStyle w:val="0"/>
        <w:keepNext w:val="1"/>
        <w:kinsoku w:val="1"/>
        <w:overflowPunct w:val="1"/>
        <w:autoSpaceDE w:val="1"/>
        <w:autoSpaceDN w:val="1"/>
        <w:adjustRightInd w:val="1"/>
        <w:spacing w:line="234" w:lineRule="exact"/>
        <w:ind w:left="642" w:right="-170" w:hanging="642" w:hangingChars="300"/>
        <w:rPr>
          <w:rFonts w:hint="default"/>
          <w:spacing w:val="2"/>
          <w:sz w:val="21"/>
        </w:rPr>
      </w:pPr>
      <w:r>
        <w:rPr>
          <w:rFonts w:hint="eastAsia"/>
          <w:sz w:val="21"/>
        </w:rPr>
        <w:t>　　□　その他市長が必要と認める書類</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rPr>
          <w:rFonts w:hint="default"/>
          <w:spacing w:val="2"/>
          <w:sz w:val="21"/>
        </w:rPr>
      </w:pPr>
      <w:r>
        <w:rPr>
          <w:rFonts w:hint="eastAsia"/>
          <w:sz w:val="21"/>
        </w:rPr>
        <w:t>　５　注意事項</w:t>
      </w:r>
    </w:p>
    <w:p>
      <w:pPr>
        <w:pStyle w:val="0"/>
        <w:keepNext w:val="1"/>
        <w:kinsoku w:val="1"/>
        <w:overflowPunct w:val="1"/>
        <w:autoSpaceDE w:val="1"/>
        <w:autoSpaceDN w:val="1"/>
        <w:adjustRightInd w:val="1"/>
        <w:spacing w:line="234" w:lineRule="exact"/>
        <w:ind w:left="1070" w:right="-170" w:hanging="1070" w:hangingChars="500"/>
        <w:rPr>
          <w:rFonts w:hint="default"/>
          <w:spacing w:val="2"/>
          <w:sz w:val="21"/>
        </w:rPr>
      </w:pPr>
      <w:r>
        <w:rPr>
          <w:rFonts w:hint="eastAsia"/>
          <w:sz w:val="21"/>
        </w:rPr>
        <w:t>　　（１）　物件登録の期間は、物件登録の日から２年間です。</w:t>
      </w:r>
    </w:p>
    <w:p>
      <w:pPr>
        <w:pStyle w:val="0"/>
        <w:keepNext w:val="1"/>
        <w:kinsoku w:val="1"/>
        <w:overflowPunct w:val="1"/>
        <w:autoSpaceDE w:val="1"/>
        <w:autoSpaceDN w:val="1"/>
        <w:adjustRightInd w:val="1"/>
        <w:spacing w:line="234" w:lineRule="exact"/>
        <w:ind w:left="1070" w:right="-170" w:hanging="1070" w:hangingChars="500"/>
        <w:rPr>
          <w:rFonts w:hint="default"/>
          <w:spacing w:val="2"/>
          <w:sz w:val="21"/>
        </w:rPr>
      </w:pPr>
      <w:r>
        <w:rPr>
          <w:rFonts w:hint="eastAsia"/>
          <w:sz w:val="21"/>
        </w:rPr>
        <w:t>　　（２）　市に提出した本書その他添付書類の写しは、市から協会及び登録事業者に提供します。</w:t>
      </w:r>
    </w:p>
    <w:p>
      <w:pPr>
        <w:pStyle w:val="0"/>
        <w:keepNext w:val="1"/>
        <w:kinsoku w:val="1"/>
        <w:overflowPunct w:val="1"/>
        <w:autoSpaceDE w:val="1"/>
        <w:autoSpaceDN w:val="1"/>
        <w:adjustRightInd w:val="1"/>
        <w:spacing w:line="234" w:lineRule="exact"/>
        <w:ind w:left="1070" w:right="-170" w:hanging="1070" w:hangingChars="500"/>
        <w:rPr>
          <w:rFonts w:hint="default"/>
          <w:spacing w:val="2"/>
          <w:sz w:val="21"/>
        </w:rPr>
      </w:pPr>
      <w:r>
        <w:rPr>
          <w:rFonts w:hint="eastAsia"/>
          <w:sz w:val="21"/>
        </w:rPr>
        <w:t>　　（３）　市に提出された個人情報については、安中市個人情報保護条例及び安中市空家等バンク設置運営要綱第１８条の規定に基づき、空家等バンクの目的以外の目的のために利用しません。</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after="120" w:afterLines="0" w:afterAutospacing="0" w:line="234" w:lineRule="exact"/>
        <w:rPr>
          <w:rFonts w:hint="default"/>
          <w:spacing w:val="2"/>
          <w:sz w:val="21"/>
        </w:rPr>
      </w:pPr>
      <w:r>
        <w:rPr>
          <w:rFonts w:hint="eastAsia"/>
          <w:sz w:val="21"/>
        </w:rPr>
        <w:t>　６　市記入欄（以下の欄については、記入しないでください。）</w:t>
      </w:r>
    </w:p>
    <w:tbl>
      <w:tblPr>
        <w:tblStyle w:val="11"/>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178"/>
        <w:gridCol w:w="5997"/>
        <w:gridCol w:w="2142"/>
      </w:tblGrid>
      <w:tr>
        <w:trPr/>
        <w:tc>
          <w:tcPr>
            <w:tcW w:w="11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登録番号</w:t>
            </w:r>
          </w:p>
        </w:tc>
        <w:tc>
          <w:tcPr>
            <w:tcW w:w="5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center"/>
              <w:rPr>
                <w:rFonts w:hint="default"/>
                <w:color w:val="auto"/>
                <w:spacing w:val="2"/>
                <w:sz w:val="21"/>
              </w:rPr>
            </w:pPr>
            <w:r>
              <w:rPr>
                <w:rFonts w:hint="eastAsia"/>
                <w:color w:val="auto"/>
                <w:sz w:val="21"/>
              </w:rPr>
              <w:t>収受印</w:t>
            </w:r>
          </w:p>
        </w:tc>
      </w:tr>
      <w:tr>
        <w:trPr/>
        <w:tc>
          <w:tcPr>
            <w:tcW w:w="11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登録日</w:t>
            </w:r>
          </w:p>
        </w:tc>
        <w:tc>
          <w:tcPr>
            <w:tcW w:w="5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117" w:lineRule="exact"/>
              <w:rPr>
                <w:rFonts w:hint="default"/>
                <w:color w:val="auto"/>
                <w:spacing w:val="2"/>
                <w:sz w:val="21"/>
              </w:rPr>
            </w:pPr>
          </w:p>
          <w:p>
            <w:pPr>
              <w:pStyle w:val="15"/>
              <w:kinsoku w:val="0"/>
              <w:overflowPunct w:val="0"/>
              <w:autoSpaceDE w:val="0"/>
              <w:autoSpaceDN w:val="0"/>
              <w:spacing w:line="234" w:lineRule="exact"/>
              <w:jc w:val="center"/>
              <w:rPr>
                <w:rFonts w:hint="default"/>
                <w:color w:val="auto"/>
                <w:sz w:val="21"/>
              </w:rPr>
            </w:pPr>
            <w:r>
              <w:rPr>
                <w:rFonts w:hint="eastAsia"/>
                <w:color w:val="auto"/>
                <w:sz w:val="21"/>
              </w:rPr>
              <w:t>　　　　年　　月　　日</w:t>
            </w:r>
          </w:p>
          <w:p>
            <w:pPr>
              <w:pStyle w:val="15"/>
              <w:kinsoku w:val="0"/>
              <w:overflowPunct w:val="0"/>
              <w:autoSpaceDE w:val="0"/>
              <w:autoSpaceDN w:val="0"/>
              <w:spacing w:line="117" w:lineRule="exact"/>
              <w:rPr>
                <w:rFonts w:hint="default"/>
                <w:color w:val="auto"/>
                <w:spacing w:val="2"/>
                <w:sz w:val="21"/>
              </w:rPr>
            </w:pPr>
          </w:p>
        </w:tc>
        <w:tc>
          <w:tcPr>
            <w:tcW w:w="214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tc>
      </w:tr>
      <w:tr>
        <w:trPr/>
        <w:tc>
          <w:tcPr>
            <w:tcW w:w="11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担当事業者</w:t>
            </w:r>
          </w:p>
        </w:tc>
        <w:tc>
          <w:tcPr>
            <w:tcW w:w="599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tc>
        <w:tc>
          <w:tcPr>
            <w:tcW w:w="21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sz w:val="21"/>
              </w:rPr>
            </w:pPr>
          </w:p>
        </w:tc>
      </w:tr>
      <w:tr>
        <w:trPr/>
        <w:tc>
          <w:tcPr>
            <w:tcW w:w="11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overflowPunct w:val="0"/>
              <w:autoSpaceDE w:val="0"/>
              <w:autoSpaceDN w:val="0"/>
              <w:spacing w:line="234" w:lineRule="exact"/>
              <w:jc w:val="distribute"/>
              <w:rPr>
                <w:rFonts w:hint="default"/>
                <w:color w:val="auto"/>
                <w:spacing w:val="2"/>
                <w:sz w:val="21"/>
              </w:rPr>
            </w:pPr>
            <w:r>
              <w:rPr>
                <w:rFonts w:hint="eastAsia"/>
                <w:color w:val="auto"/>
                <w:sz w:val="21"/>
              </w:rPr>
              <w:t>備考</w:t>
            </w:r>
          </w:p>
        </w:tc>
        <w:tc>
          <w:tcPr>
            <w:tcW w:w="59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p>
            <w:pPr>
              <w:pStyle w:val="15"/>
              <w:kinsoku w:val="0"/>
              <w:overflowPunct w:val="0"/>
              <w:autoSpaceDE w:val="0"/>
              <w:autoSpaceDN w:val="0"/>
              <w:spacing w:line="234" w:lineRule="exact"/>
              <w:rPr>
                <w:rFonts w:hint="default"/>
                <w:color w:val="auto"/>
                <w:spacing w:val="2"/>
                <w:sz w:val="21"/>
              </w:rPr>
            </w:pPr>
          </w:p>
        </w:tc>
        <w:tc>
          <w:tcPr>
            <w:tcW w:w="214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sz w:val="21"/>
              </w:rPr>
            </w:pPr>
          </w:p>
        </w:tc>
      </w:tr>
    </w:tbl>
    <w:p>
      <w:pPr>
        <w:pStyle w:val="0"/>
        <w:keepNext w:val="1"/>
        <w:kinsoku w:val="1"/>
        <w:overflowPunct w:val="1"/>
        <w:autoSpaceDE w:val="1"/>
        <w:autoSpaceDN w:val="1"/>
        <w:adjustRightInd w:val="1"/>
        <w:spacing w:line="234" w:lineRule="exact"/>
        <w:rPr>
          <w:rFonts w:hint="default"/>
        </w:rPr>
      </w:pPr>
    </w:p>
    <w:sectPr>
      <w:type w:val="continuous"/>
      <w:pgSz w:w="11906" w:h="16838"/>
      <w:pgMar w:top="1700" w:right="1134" w:bottom="1134" w:left="1134" w:header="720" w:footer="720" w:gutter="0"/>
      <w:cols w:space="720"/>
      <w:noEndnote w:val="1"/>
      <w:textDirection w:val="lrTb"/>
      <w:docGrid w:type="linesAndChars" w:linePitch="232"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84"/>
  <w:drawingGridHorizontalSpacing w:val="1228"/>
  <w:drawingGridVerticalSpacing w:val="482"/>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kern w:val="0"/>
      <w:sz w:val="24"/>
    </w:rPr>
  </w:style>
  <w:style w:type="paragraph" w:styleId="16">
    <w:name w:val="List Paragraph"/>
    <w:basedOn w:val="0"/>
    <w:next w:val="16"/>
    <w:link w:val="0"/>
    <w:uiPriority w:val="0"/>
    <w:qFormat/>
    <w:pPr>
      <w:ind w:left="1762"/>
    </w:pPr>
    <w:rPr>
      <w:rFonts w:ascii="Century" w:hAnsi="Century"/>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rPr>
      <w:rFonts w:ascii="Century" w:hAnsi="Century"/>
      <w:sz w:val="21"/>
    </w:r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rPr>
      <w:rFonts w:ascii="Century" w:hAnsi="Century"/>
      <w:sz w:val="21"/>
    </w:rPr>
  </w:style>
  <w:style w:type="character" w:styleId="22" w:customStyle="1">
    <w:name w:val="フッター (文字)"/>
    <w:basedOn w:val="10"/>
    <w:next w:val="22"/>
    <w:link w:val="21"/>
    <w:uiPriority w:val="0"/>
  </w:style>
  <w:style w:type="paragraph" w:styleId="23">
    <w:name w:val="annotation text"/>
    <w:basedOn w:val="0"/>
    <w:next w:val="23"/>
    <w:link w:val="24"/>
    <w:uiPriority w:val="0"/>
    <w:semiHidden/>
    <w:rPr>
      <w:rFonts w:ascii="Century" w:hAnsi="Century"/>
      <w:sz w:val="21"/>
    </w:rPr>
  </w:style>
  <w:style w:type="character" w:styleId="24" w:customStyle="1">
    <w:name w:val="コメント文字列 (文字)"/>
    <w:basedOn w:val="10"/>
    <w:next w:val="24"/>
    <w:link w:val="23"/>
    <w:uiPriority w:val="0"/>
  </w:style>
  <w:style w:type="paragraph" w:styleId="25">
    <w:name w:val="annotation subject"/>
    <w:basedOn w:val="23"/>
    <w:next w:val="25"/>
    <w:link w:val="26"/>
    <w:uiPriority w:val="0"/>
    <w:semiHidden/>
    <w:rPr>
      <w:b w:val="1"/>
    </w:rPr>
  </w:style>
  <w:style w:type="character" w:styleId="26" w:customStyle="1">
    <w:name w:val="コメント内容 (文字)"/>
    <w:basedOn w:val="24"/>
    <w:next w:val="26"/>
    <w:link w:val="25"/>
    <w:uiPriority w:val="0"/>
    <w:rPr>
      <w:rFonts w:ascii="Century" w:hAnsi="Century" w:eastAsia="ＭＳ 明朝"/>
      <w:b w:val="1"/>
    </w:rPr>
  </w:style>
  <w:style w:type="character" w:styleId="27">
    <w:name w:val="annotation reference"/>
    <w:basedOn w:val="10"/>
    <w:next w:val="27"/>
    <w:link w:val="0"/>
    <w:uiPriority w:val="0"/>
    <w:semiHidden/>
    <w:rPr>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1050</Characters>
  <Application>JUST Note</Application>
  <Lines>692</Lines>
  <Paragraphs>81</Paragraphs>
  <CharactersWithSpaces>1311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小金澤　亮太</dc:creator>
  <cp:lastModifiedBy>神宮　亮</cp:lastModifiedBy>
  <cp:lastPrinted>2017-05-22T08:23:00Z</cp:lastPrinted>
  <dcterms:created xsi:type="dcterms:W3CDTF">2017-09-01T04:15:00Z</dcterms:created>
  <dcterms:modified xsi:type="dcterms:W3CDTF">2017-09-01T04:15:56Z</dcterms:modified>
  <cp:revision>2</cp:revision>
</cp:coreProperties>
</file>