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759" w:rsidRPr="00A27E8F" w:rsidRDefault="00C65759" w:rsidP="00342291">
      <w:bookmarkStart w:id="0" w:name="_GoBack"/>
      <w:bookmarkEnd w:id="0"/>
      <w:r w:rsidRPr="00A27E8F">
        <w:rPr>
          <w:rFonts w:hint="eastAsia"/>
        </w:rPr>
        <w:t>様式第</w:t>
      </w:r>
      <w:r w:rsidR="004D21E9" w:rsidRPr="00A27E8F">
        <w:rPr>
          <w:rFonts w:hint="eastAsia"/>
        </w:rPr>
        <w:t>５</w:t>
      </w:r>
      <w:r w:rsidRPr="00A27E8F">
        <w:rPr>
          <w:rFonts w:hint="eastAsia"/>
        </w:rPr>
        <w:t>号（第８条関係）</w:t>
      </w:r>
    </w:p>
    <w:p w:rsidR="00C65759" w:rsidRPr="00A27E8F" w:rsidRDefault="00C65759" w:rsidP="00342291">
      <w:pPr>
        <w:wordWrap w:val="0"/>
        <w:jc w:val="right"/>
      </w:pPr>
      <w:r w:rsidRPr="00A27E8F">
        <w:rPr>
          <w:rFonts w:hint="eastAsia"/>
        </w:rPr>
        <w:t xml:space="preserve">　　年　　月　　日</w:t>
      </w:r>
      <w:r w:rsidR="00342291">
        <w:rPr>
          <w:rFonts w:hint="eastAsia"/>
        </w:rPr>
        <w:t xml:space="preserve">　</w:t>
      </w:r>
    </w:p>
    <w:p w:rsidR="00C65759" w:rsidRPr="00A27E8F" w:rsidRDefault="00C65759" w:rsidP="00342291"/>
    <w:p w:rsidR="00C65759" w:rsidRPr="00A27E8F" w:rsidRDefault="00816AE0" w:rsidP="00342291">
      <w:pPr>
        <w:ind w:firstLineChars="100" w:firstLine="241"/>
      </w:pPr>
      <w:r w:rsidRPr="00A27E8F">
        <w:rPr>
          <w:rFonts w:hint="eastAsia"/>
        </w:rPr>
        <w:t xml:space="preserve">安中市長　</w:t>
      </w:r>
      <w:r w:rsidR="00C80601" w:rsidRPr="00A27E8F">
        <w:rPr>
          <w:rFonts w:hint="eastAsia"/>
        </w:rPr>
        <w:t xml:space="preserve">　　　　　</w:t>
      </w:r>
      <w:r w:rsidRPr="00A27E8F">
        <w:rPr>
          <w:rFonts w:hint="eastAsia"/>
        </w:rPr>
        <w:t xml:space="preserve">　</w:t>
      </w:r>
      <w:r w:rsidR="00C65759" w:rsidRPr="00A27E8F">
        <w:rPr>
          <w:rFonts w:hint="eastAsia"/>
        </w:rPr>
        <w:t>様</w:t>
      </w:r>
    </w:p>
    <w:p w:rsidR="00C65759" w:rsidRPr="00A27E8F" w:rsidRDefault="00C65759" w:rsidP="00342291"/>
    <w:p w:rsidR="00C65759" w:rsidRPr="00A27E8F" w:rsidRDefault="00C65759" w:rsidP="00342291">
      <w:pPr>
        <w:wordWrap w:val="0"/>
        <w:jc w:val="right"/>
      </w:pPr>
      <w:r w:rsidRPr="00A27E8F">
        <w:rPr>
          <w:rFonts w:hint="eastAsia"/>
        </w:rPr>
        <w:t xml:space="preserve">　　　　　　　　</w:t>
      </w:r>
      <w:r w:rsidR="008B4EC9" w:rsidRPr="00A27E8F">
        <w:rPr>
          <w:rFonts w:hint="eastAsia"/>
        </w:rPr>
        <w:t xml:space="preserve">　　　</w:t>
      </w:r>
      <w:r w:rsidR="004515D1" w:rsidRPr="00A27E8F">
        <w:rPr>
          <w:rFonts w:hint="eastAsia"/>
        </w:rPr>
        <w:t xml:space="preserve">　　　　　</w:t>
      </w:r>
      <w:r w:rsidRPr="00A27E8F">
        <w:rPr>
          <w:rFonts w:hint="eastAsia"/>
        </w:rPr>
        <w:t xml:space="preserve">　</w:t>
      </w:r>
      <w:r w:rsidRPr="00A27E8F">
        <w:rPr>
          <w:rFonts w:hint="eastAsia"/>
          <w:spacing w:val="260"/>
        </w:rPr>
        <w:t>住</w:t>
      </w:r>
      <w:r w:rsidRPr="00A27E8F">
        <w:rPr>
          <w:rFonts w:hint="eastAsia"/>
        </w:rPr>
        <w:t>所</w:t>
      </w:r>
      <w:r w:rsidR="00342291">
        <w:rPr>
          <w:rFonts w:hint="eastAsia"/>
        </w:rPr>
        <w:t xml:space="preserve">　　　　　　　　　　　　　　　　　</w:t>
      </w:r>
    </w:p>
    <w:p w:rsidR="00C65759" w:rsidRPr="00A27E8F" w:rsidRDefault="00C65759" w:rsidP="00342291">
      <w:pPr>
        <w:wordWrap w:val="0"/>
        <w:jc w:val="right"/>
      </w:pPr>
      <w:r w:rsidRPr="00A27E8F">
        <w:rPr>
          <w:rFonts w:hint="eastAsia"/>
        </w:rPr>
        <w:t xml:space="preserve">　　　　　　　　　　</w:t>
      </w:r>
      <w:r w:rsidR="008B4EC9" w:rsidRPr="00A27E8F">
        <w:rPr>
          <w:rFonts w:hint="eastAsia"/>
        </w:rPr>
        <w:t xml:space="preserve">　　</w:t>
      </w:r>
      <w:r w:rsidRPr="00A27E8F">
        <w:rPr>
          <w:rFonts w:hint="eastAsia"/>
        </w:rPr>
        <w:t xml:space="preserve">　　　　</w:t>
      </w:r>
      <w:r w:rsidR="008B4EC9" w:rsidRPr="00A27E8F">
        <w:rPr>
          <w:rFonts w:hint="eastAsia"/>
        </w:rPr>
        <w:t xml:space="preserve">　</w:t>
      </w:r>
      <w:r w:rsidR="003E74AC" w:rsidRPr="00A27E8F">
        <w:rPr>
          <w:rFonts w:hint="eastAsia"/>
          <w:spacing w:val="260"/>
        </w:rPr>
        <w:t>氏</w:t>
      </w:r>
      <w:r w:rsidRPr="00A27E8F">
        <w:rPr>
          <w:rFonts w:hint="eastAsia"/>
        </w:rPr>
        <w:t xml:space="preserve">名　　　　　　　　　　</w:t>
      </w:r>
      <w:r w:rsidR="00A27E8F">
        <w:rPr>
          <w:rFonts w:hint="eastAsia"/>
        </w:rPr>
        <w:t xml:space="preserve">　　　</w:t>
      </w:r>
      <w:r w:rsidR="00EE740A">
        <w:rPr>
          <w:rFonts w:hint="eastAsia"/>
        </w:rPr>
        <w:t xml:space="preserve">　</w:t>
      </w:r>
      <w:r w:rsidR="006B692C" w:rsidRPr="00461FF8">
        <w:rPr>
          <w:rFonts w:cs="ＭＳ 明朝" w:hint="eastAsia"/>
        </w:rPr>
        <w:t xml:space="preserve">　</w:t>
      </w:r>
      <w:r w:rsidR="00954AA5">
        <w:rPr>
          <w:rFonts w:cs="ＭＳ 明朝" w:hint="eastAsia"/>
        </w:rPr>
        <w:t xml:space="preserve">　</w:t>
      </w:r>
      <w:r w:rsidR="006B692C" w:rsidRPr="00461FF8">
        <w:rPr>
          <w:rFonts w:cs="ＭＳ 明朝" w:hint="eastAsia"/>
        </w:rPr>
        <w:t xml:space="preserve">　</w:t>
      </w:r>
    </w:p>
    <w:p w:rsidR="00C65759" w:rsidRPr="00A27E8F" w:rsidRDefault="00C65759" w:rsidP="00342291">
      <w:pPr>
        <w:wordWrap w:val="0"/>
        <w:jc w:val="right"/>
      </w:pPr>
      <w:r w:rsidRPr="00A27E8F">
        <w:rPr>
          <w:rFonts w:hint="eastAsia"/>
        </w:rPr>
        <w:t xml:space="preserve">　　　　　　　　　　　　</w:t>
      </w:r>
      <w:r w:rsidR="008B4EC9" w:rsidRPr="00A27E8F">
        <w:rPr>
          <w:rFonts w:hint="eastAsia"/>
        </w:rPr>
        <w:t xml:space="preserve">　　</w:t>
      </w:r>
      <w:r w:rsidRPr="00A27E8F">
        <w:rPr>
          <w:rFonts w:hint="eastAsia"/>
        </w:rPr>
        <w:t xml:space="preserve">　　</w:t>
      </w:r>
      <w:r w:rsidR="008B4EC9" w:rsidRPr="00A27E8F">
        <w:rPr>
          <w:rFonts w:hint="eastAsia"/>
        </w:rPr>
        <w:t xml:space="preserve">　</w:t>
      </w:r>
      <w:r w:rsidRPr="00A27E8F">
        <w:rPr>
          <w:rFonts w:hint="eastAsia"/>
        </w:rPr>
        <w:t>電話番号</w:t>
      </w:r>
      <w:r w:rsidR="00342291">
        <w:rPr>
          <w:rFonts w:hint="eastAsia"/>
        </w:rPr>
        <w:t xml:space="preserve">　　　　　　　　　　　　　　　　　</w:t>
      </w:r>
    </w:p>
    <w:p w:rsidR="00C65759" w:rsidRPr="00A27E8F" w:rsidRDefault="00C65759">
      <w:pPr>
        <w:rPr>
          <w:rFonts w:asciiTheme="minorEastAsia" w:eastAsiaTheme="minorEastAsia" w:hAnsiTheme="minorEastAsia"/>
          <w:sz w:val="22"/>
          <w:szCs w:val="22"/>
        </w:rPr>
      </w:pPr>
    </w:p>
    <w:p w:rsidR="00C65759" w:rsidRPr="00A27E8F" w:rsidRDefault="00C65759">
      <w:pPr>
        <w:jc w:val="center"/>
        <w:rPr>
          <w:rFonts w:asciiTheme="minorEastAsia" w:eastAsiaTheme="minorEastAsia" w:hAnsiTheme="minorEastAsia"/>
          <w:sz w:val="22"/>
          <w:szCs w:val="22"/>
        </w:rPr>
      </w:pPr>
      <w:r w:rsidRPr="00A27E8F">
        <w:rPr>
          <w:rFonts w:asciiTheme="minorEastAsia" w:eastAsiaTheme="minorEastAsia" w:hAnsiTheme="minorEastAsia" w:cs="ＭＳ 明朝" w:hint="eastAsia"/>
          <w:spacing w:val="260"/>
          <w:sz w:val="22"/>
          <w:szCs w:val="22"/>
        </w:rPr>
        <w:t>実績報告</w:t>
      </w:r>
      <w:r w:rsidRPr="00A27E8F">
        <w:rPr>
          <w:rFonts w:asciiTheme="minorEastAsia" w:eastAsiaTheme="minorEastAsia" w:hAnsiTheme="minorEastAsia" w:cs="ＭＳ 明朝" w:hint="eastAsia"/>
          <w:sz w:val="22"/>
          <w:szCs w:val="22"/>
        </w:rPr>
        <w:t>書</w:t>
      </w:r>
    </w:p>
    <w:p w:rsidR="00C65759" w:rsidRPr="00A27E8F" w:rsidRDefault="00C65759">
      <w:pPr>
        <w:rPr>
          <w:rFonts w:asciiTheme="minorEastAsia" w:eastAsiaTheme="minorEastAsia" w:hAnsiTheme="minorEastAsia"/>
          <w:sz w:val="22"/>
          <w:szCs w:val="22"/>
        </w:rPr>
      </w:pPr>
    </w:p>
    <w:p w:rsidR="00C65759" w:rsidRPr="00A27E8F" w:rsidRDefault="00E8169E" w:rsidP="00342291">
      <w:r w:rsidRPr="00A27E8F">
        <w:rPr>
          <w:rFonts w:hint="eastAsia"/>
        </w:rPr>
        <w:t xml:space="preserve">　　　</w:t>
      </w:r>
      <w:r w:rsidR="00C65759" w:rsidRPr="00A27E8F">
        <w:rPr>
          <w:rFonts w:hint="eastAsia"/>
        </w:rPr>
        <w:t xml:space="preserve">　　年　　月　　日第　　　　号で交付決定の通知を受けた浄化槽設置事業が完了したので、下記のとおり報告いたします。</w:t>
      </w:r>
    </w:p>
    <w:p w:rsidR="00C65759" w:rsidRPr="00A27E8F" w:rsidRDefault="00C65759">
      <w:pPr>
        <w:rPr>
          <w:rFonts w:asciiTheme="minorEastAsia" w:eastAsiaTheme="minorEastAsia" w:hAnsiTheme="minorEastAsia"/>
          <w:sz w:val="22"/>
          <w:szCs w:val="22"/>
        </w:rPr>
      </w:pPr>
    </w:p>
    <w:p w:rsidR="00C65759" w:rsidRPr="00A27E8F" w:rsidRDefault="00C65759">
      <w:pPr>
        <w:jc w:val="center"/>
        <w:rPr>
          <w:rFonts w:asciiTheme="minorEastAsia" w:eastAsiaTheme="minorEastAsia" w:hAnsiTheme="minorEastAsia"/>
          <w:sz w:val="22"/>
          <w:szCs w:val="22"/>
        </w:rPr>
      </w:pPr>
      <w:r w:rsidRPr="00A27E8F">
        <w:rPr>
          <w:rFonts w:asciiTheme="minorEastAsia" w:eastAsiaTheme="minorEastAsia" w:hAnsiTheme="minorEastAsia" w:cs="ＭＳ 明朝" w:hint="eastAsia"/>
          <w:sz w:val="22"/>
          <w:szCs w:val="22"/>
        </w:rPr>
        <w:t>記</w:t>
      </w:r>
    </w:p>
    <w:p w:rsidR="00C65759" w:rsidRPr="00A27E8F" w:rsidRDefault="00C65759">
      <w:pPr>
        <w:rPr>
          <w:rFonts w:asciiTheme="minorEastAsia" w:eastAsiaTheme="minorEastAsia" w:hAnsiTheme="minorEastAsia"/>
          <w:sz w:val="22"/>
          <w:szCs w:val="22"/>
        </w:rPr>
      </w:pPr>
      <w:r w:rsidRPr="00A27E8F">
        <w:rPr>
          <w:rFonts w:asciiTheme="minorEastAsia" w:eastAsiaTheme="minorEastAsia" w:hAnsiTheme="minorEastAsia" w:cs="ＭＳ 明朝" w:hint="eastAsia"/>
          <w:sz w:val="22"/>
          <w:szCs w:val="22"/>
        </w:rPr>
        <w:t>１．</w:t>
      </w:r>
      <w:r w:rsidRPr="00A620DA">
        <w:rPr>
          <w:rFonts w:hint="eastAsia"/>
          <w:spacing w:val="17"/>
          <w:kern w:val="0"/>
          <w:fitText w:val="1928" w:id="-1720471552"/>
        </w:rPr>
        <w:t>補助金交付決定</w:t>
      </w:r>
      <w:r w:rsidRPr="00A620DA">
        <w:rPr>
          <w:rFonts w:hint="eastAsia"/>
          <w:spacing w:val="5"/>
          <w:kern w:val="0"/>
          <w:fitText w:val="1928" w:id="-1720471552"/>
        </w:rPr>
        <w:t>額</w:t>
      </w:r>
      <w:r w:rsidRPr="00A27E8F">
        <w:rPr>
          <w:rFonts w:asciiTheme="minorEastAsia" w:eastAsiaTheme="minorEastAsia" w:hAnsiTheme="minorEastAsia" w:cs="ＭＳ 明朝" w:hint="eastAsia"/>
          <w:sz w:val="22"/>
          <w:szCs w:val="22"/>
        </w:rPr>
        <w:t xml:space="preserve">　　金　　　　　　　　　円</w:t>
      </w:r>
    </w:p>
    <w:p w:rsidR="00C65759" w:rsidRPr="00A27E8F" w:rsidRDefault="00C65759">
      <w:pPr>
        <w:rPr>
          <w:rFonts w:asciiTheme="minorEastAsia" w:eastAsiaTheme="minorEastAsia" w:hAnsiTheme="minorEastAsia"/>
          <w:sz w:val="22"/>
          <w:szCs w:val="22"/>
        </w:rPr>
      </w:pPr>
    </w:p>
    <w:p w:rsidR="00C65759" w:rsidRPr="00A27E8F" w:rsidRDefault="00C65759">
      <w:pPr>
        <w:rPr>
          <w:rFonts w:asciiTheme="minorEastAsia" w:eastAsiaTheme="minorEastAsia" w:hAnsiTheme="minorEastAsia"/>
          <w:sz w:val="22"/>
          <w:szCs w:val="22"/>
        </w:rPr>
      </w:pPr>
      <w:r w:rsidRPr="00A27E8F">
        <w:rPr>
          <w:rFonts w:asciiTheme="minorEastAsia" w:eastAsiaTheme="minorEastAsia" w:hAnsiTheme="minorEastAsia" w:cs="ＭＳ 明朝" w:hint="eastAsia"/>
          <w:sz w:val="22"/>
          <w:szCs w:val="22"/>
        </w:rPr>
        <w:t>２．</w:t>
      </w:r>
      <w:r w:rsidRPr="00A620DA">
        <w:rPr>
          <w:rFonts w:hint="eastAsia"/>
          <w:spacing w:val="38"/>
          <w:kern w:val="0"/>
          <w:fitText w:val="1928" w:id="-1720471296"/>
        </w:rPr>
        <w:t>事業完了年月</w:t>
      </w:r>
      <w:r w:rsidRPr="00A620DA">
        <w:rPr>
          <w:rFonts w:hint="eastAsia"/>
          <w:spacing w:val="1"/>
          <w:kern w:val="0"/>
          <w:fitText w:val="1928" w:id="-1720471296"/>
        </w:rPr>
        <w:t>日</w:t>
      </w:r>
      <w:r w:rsidR="00E8169E" w:rsidRPr="00A27E8F">
        <w:rPr>
          <w:rFonts w:asciiTheme="minorEastAsia" w:eastAsiaTheme="minorEastAsia" w:hAnsiTheme="minorEastAsia" w:cs="ＭＳ 明朝" w:hint="eastAsia"/>
          <w:sz w:val="22"/>
          <w:szCs w:val="22"/>
        </w:rPr>
        <w:t xml:space="preserve">　　　　</w:t>
      </w:r>
      <w:r w:rsidRPr="00A27E8F">
        <w:rPr>
          <w:rFonts w:asciiTheme="minorEastAsia" w:eastAsiaTheme="minorEastAsia" w:hAnsiTheme="minorEastAsia" w:cs="ＭＳ 明朝" w:hint="eastAsia"/>
          <w:sz w:val="22"/>
          <w:szCs w:val="22"/>
        </w:rPr>
        <w:t xml:space="preserve">　　年　　月　　日</w:t>
      </w:r>
    </w:p>
    <w:p w:rsidR="00C65759" w:rsidRPr="00A27E8F" w:rsidRDefault="00C65759">
      <w:pPr>
        <w:rPr>
          <w:rFonts w:asciiTheme="minorEastAsia" w:eastAsiaTheme="minorEastAsia" w:hAnsiTheme="minorEastAsia"/>
          <w:sz w:val="22"/>
          <w:szCs w:val="22"/>
        </w:rPr>
      </w:pPr>
    </w:p>
    <w:p w:rsidR="00C65759" w:rsidRPr="00A27E8F" w:rsidRDefault="00C65759">
      <w:pPr>
        <w:rPr>
          <w:rFonts w:asciiTheme="minorEastAsia" w:eastAsiaTheme="minorEastAsia" w:hAnsiTheme="minorEastAsia"/>
          <w:sz w:val="22"/>
          <w:szCs w:val="22"/>
        </w:rPr>
      </w:pPr>
      <w:r w:rsidRPr="00A27E8F">
        <w:rPr>
          <w:rFonts w:asciiTheme="minorEastAsia" w:eastAsiaTheme="minorEastAsia" w:hAnsiTheme="minorEastAsia" w:cs="ＭＳ 明朝" w:hint="eastAsia"/>
          <w:sz w:val="22"/>
          <w:szCs w:val="22"/>
        </w:rPr>
        <w:t>３．</w:t>
      </w:r>
      <w:r w:rsidRPr="00A620DA">
        <w:rPr>
          <w:rFonts w:hint="eastAsia"/>
          <w:spacing w:val="181"/>
          <w:kern w:val="0"/>
          <w:fitText w:val="1928" w:id="-1720471295"/>
        </w:rPr>
        <w:t>添付書</w:t>
      </w:r>
      <w:r w:rsidRPr="00A620DA">
        <w:rPr>
          <w:rFonts w:hint="eastAsia"/>
          <w:spacing w:val="1"/>
          <w:kern w:val="0"/>
          <w:fitText w:val="1928" w:id="-1720471295"/>
        </w:rPr>
        <w:t>類</w:t>
      </w:r>
    </w:p>
    <w:p w:rsidR="00C65759" w:rsidRPr="00342291" w:rsidRDefault="00A27E8F" w:rsidP="00342291">
      <w:pPr>
        <w:rPr>
          <w:rFonts w:asciiTheme="minorEastAsia" w:eastAsiaTheme="minorEastAsia" w:hAnsiTheme="minorEastAsia"/>
        </w:rPr>
      </w:pPr>
      <w:r w:rsidRPr="00342291">
        <w:rPr>
          <w:rFonts w:asciiTheme="minorEastAsia" w:eastAsiaTheme="minorEastAsia" w:hAnsiTheme="minorEastAsia" w:hint="eastAsia"/>
        </w:rPr>
        <w:t>（１）</w:t>
      </w:r>
      <w:r w:rsidR="00C65759" w:rsidRPr="00342291">
        <w:rPr>
          <w:rFonts w:asciiTheme="minorEastAsia" w:eastAsiaTheme="minorEastAsia" w:hAnsiTheme="minorEastAsia" w:hint="eastAsia"/>
        </w:rPr>
        <w:t>浄化槽保守点検業者との保守点検委託契約書の写し</w:t>
      </w:r>
    </w:p>
    <w:p w:rsidR="00C65759" w:rsidRPr="00342291" w:rsidRDefault="00A27E8F" w:rsidP="00342291">
      <w:pPr>
        <w:rPr>
          <w:rFonts w:asciiTheme="minorEastAsia" w:eastAsiaTheme="minorEastAsia" w:hAnsiTheme="minorEastAsia"/>
        </w:rPr>
      </w:pPr>
      <w:r w:rsidRPr="00342291">
        <w:rPr>
          <w:rFonts w:asciiTheme="minorEastAsia" w:eastAsiaTheme="minorEastAsia" w:hAnsiTheme="minorEastAsia" w:hint="eastAsia"/>
        </w:rPr>
        <w:t>（２）</w:t>
      </w:r>
      <w:r w:rsidR="00C65759" w:rsidRPr="00342291">
        <w:rPr>
          <w:rFonts w:asciiTheme="minorEastAsia" w:eastAsiaTheme="minorEastAsia" w:hAnsiTheme="minorEastAsia" w:hint="eastAsia"/>
        </w:rPr>
        <w:t>浄化槽清掃業者との清掃委託契約書の写し</w:t>
      </w:r>
    </w:p>
    <w:p w:rsidR="00C65759" w:rsidRPr="00342291" w:rsidRDefault="00A27E8F" w:rsidP="00342291">
      <w:pPr>
        <w:rPr>
          <w:rFonts w:asciiTheme="minorEastAsia" w:eastAsiaTheme="minorEastAsia" w:hAnsiTheme="minorEastAsia"/>
        </w:rPr>
      </w:pPr>
      <w:r w:rsidRPr="00342291">
        <w:rPr>
          <w:rFonts w:asciiTheme="minorEastAsia" w:eastAsiaTheme="minorEastAsia" w:hAnsiTheme="minorEastAsia" w:hint="eastAsia"/>
        </w:rPr>
        <w:t>（３）</w:t>
      </w:r>
      <w:r w:rsidR="00C65759" w:rsidRPr="00342291">
        <w:rPr>
          <w:rFonts w:asciiTheme="minorEastAsia" w:eastAsiaTheme="minorEastAsia" w:hAnsiTheme="minorEastAsia" w:hint="eastAsia"/>
        </w:rPr>
        <w:t>浄化槽法第７条の検査</w:t>
      </w:r>
      <w:r w:rsidR="00331A14" w:rsidRPr="00342291">
        <w:rPr>
          <w:rFonts w:asciiTheme="minorEastAsia" w:eastAsiaTheme="minorEastAsia" w:hAnsiTheme="minorEastAsia" w:hint="eastAsia"/>
        </w:rPr>
        <w:t>申込書</w:t>
      </w:r>
      <w:r w:rsidR="00C65759" w:rsidRPr="00342291">
        <w:rPr>
          <w:rFonts w:asciiTheme="minorEastAsia" w:eastAsiaTheme="minorEastAsia" w:hAnsiTheme="minorEastAsia" w:hint="eastAsia"/>
        </w:rPr>
        <w:t>の写し</w:t>
      </w:r>
      <w:r w:rsidR="00BA19DE" w:rsidRPr="00342291">
        <w:rPr>
          <w:rFonts w:asciiTheme="minorEastAsia" w:eastAsiaTheme="minorEastAsia" w:hAnsiTheme="minorEastAsia" w:hint="eastAsia"/>
        </w:rPr>
        <w:t>（案内図貼付）</w:t>
      </w:r>
    </w:p>
    <w:p w:rsidR="00C65759" w:rsidRPr="00342291" w:rsidRDefault="00A27E8F" w:rsidP="00342291">
      <w:pPr>
        <w:rPr>
          <w:rFonts w:asciiTheme="minorEastAsia" w:eastAsiaTheme="minorEastAsia" w:hAnsiTheme="minorEastAsia"/>
        </w:rPr>
      </w:pPr>
      <w:r w:rsidRPr="00342291">
        <w:rPr>
          <w:rFonts w:asciiTheme="minorEastAsia" w:eastAsiaTheme="minorEastAsia" w:hAnsiTheme="minorEastAsia" w:hint="eastAsia"/>
        </w:rPr>
        <w:t>（４）</w:t>
      </w:r>
      <w:r w:rsidR="00A75455" w:rsidRPr="00342291">
        <w:rPr>
          <w:rFonts w:asciiTheme="minorEastAsia" w:eastAsiaTheme="minorEastAsia" w:hAnsiTheme="minorEastAsia" w:hint="eastAsia"/>
        </w:rPr>
        <w:t>工事写真（</w:t>
      </w:r>
      <w:r w:rsidR="00BA19DE" w:rsidRPr="00342291">
        <w:rPr>
          <w:rFonts w:asciiTheme="minorEastAsia" w:eastAsiaTheme="minorEastAsia" w:hAnsiTheme="minorEastAsia" w:hint="eastAsia"/>
        </w:rPr>
        <w:t>１部</w:t>
      </w:r>
      <w:r w:rsidR="00C65759" w:rsidRPr="00342291">
        <w:rPr>
          <w:rFonts w:asciiTheme="minorEastAsia" w:eastAsiaTheme="minorEastAsia" w:hAnsiTheme="minorEastAsia" w:hint="eastAsia"/>
        </w:rPr>
        <w:t>）</w:t>
      </w:r>
    </w:p>
    <w:p w:rsidR="00C65759" w:rsidRPr="00342291" w:rsidRDefault="00A27E8F" w:rsidP="00342291">
      <w:pPr>
        <w:rPr>
          <w:rFonts w:asciiTheme="minorEastAsia" w:eastAsiaTheme="minorEastAsia" w:hAnsiTheme="minorEastAsia"/>
        </w:rPr>
      </w:pPr>
      <w:r w:rsidRPr="00342291">
        <w:rPr>
          <w:rFonts w:asciiTheme="minorEastAsia" w:eastAsiaTheme="minorEastAsia" w:hAnsiTheme="minorEastAsia" w:hint="eastAsia"/>
        </w:rPr>
        <w:t>（５）</w:t>
      </w:r>
      <w:r w:rsidR="00C65759" w:rsidRPr="00342291">
        <w:rPr>
          <w:rFonts w:asciiTheme="minorEastAsia" w:eastAsiaTheme="minorEastAsia" w:hAnsiTheme="minorEastAsia" w:hint="eastAsia"/>
        </w:rPr>
        <w:t>工事施工チェックリスト</w:t>
      </w:r>
    </w:p>
    <w:p w:rsidR="00C65759" w:rsidRPr="00342291" w:rsidRDefault="00A27E8F" w:rsidP="00342291">
      <w:pPr>
        <w:rPr>
          <w:rFonts w:asciiTheme="minorEastAsia" w:eastAsiaTheme="minorEastAsia" w:hAnsiTheme="minorEastAsia"/>
        </w:rPr>
      </w:pPr>
      <w:r w:rsidRPr="00342291">
        <w:rPr>
          <w:rFonts w:asciiTheme="minorEastAsia" w:eastAsiaTheme="minorEastAsia" w:hAnsiTheme="minorEastAsia" w:hint="eastAsia"/>
        </w:rPr>
        <w:t>（６）</w:t>
      </w:r>
      <w:r w:rsidR="00C65759" w:rsidRPr="00342291">
        <w:rPr>
          <w:rFonts w:asciiTheme="minorEastAsia" w:eastAsiaTheme="minorEastAsia" w:hAnsiTheme="minorEastAsia" w:hint="eastAsia"/>
        </w:rPr>
        <w:t>浄化槽設置工事費等に関する請求書又は領収書の写し</w:t>
      </w:r>
    </w:p>
    <w:p w:rsidR="002B320B" w:rsidRPr="00342291" w:rsidRDefault="00A27E8F" w:rsidP="00342291">
      <w:pPr>
        <w:ind w:left="482" w:hangingChars="200" w:hanging="482"/>
        <w:rPr>
          <w:rFonts w:asciiTheme="minorEastAsia" w:eastAsiaTheme="minorEastAsia" w:hAnsiTheme="minorEastAsia"/>
        </w:rPr>
      </w:pPr>
      <w:r w:rsidRPr="00342291">
        <w:rPr>
          <w:rFonts w:asciiTheme="minorEastAsia" w:eastAsiaTheme="minorEastAsia" w:hAnsiTheme="minorEastAsia" w:hint="eastAsia"/>
        </w:rPr>
        <w:t>（７）</w:t>
      </w:r>
      <w:r w:rsidR="004515D1" w:rsidRPr="00342291">
        <w:rPr>
          <w:rFonts w:asciiTheme="minorEastAsia" w:eastAsiaTheme="minorEastAsia" w:hAnsiTheme="minorEastAsia" w:hint="eastAsia"/>
        </w:rPr>
        <w:t>浄化槽使用廃止届出書</w:t>
      </w:r>
      <w:r w:rsidR="00654D99" w:rsidRPr="00342291">
        <w:rPr>
          <w:rFonts w:asciiTheme="minorEastAsia" w:eastAsiaTheme="minorEastAsia" w:hAnsiTheme="minorEastAsia" w:hint="eastAsia"/>
        </w:rPr>
        <w:t>（環境森林事務所の受付印のあるもの）の写し（単独処理浄化槽</w:t>
      </w:r>
      <w:r w:rsidR="00425547" w:rsidRPr="00342291">
        <w:rPr>
          <w:rFonts w:asciiTheme="minorEastAsia" w:eastAsiaTheme="minorEastAsia" w:hAnsiTheme="minorEastAsia" w:hint="eastAsia"/>
        </w:rPr>
        <w:t>からの転換の場合に限る。</w:t>
      </w:r>
      <w:r w:rsidR="00654D99" w:rsidRPr="00342291">
        <w:rPr>
          <w:rFonts w:asciiTheme="minorEastAsia" w:eastAsiaTheme="minorEastAsia" w:hAnsiTheme="minorEastAsia" w:hint="eastAsia"/>
        </w:rPr>
        <w:t>）</w:t>
      </w:r>
    </w:p>
    <w:p w:rsidR="00654D99" w:rsidRPr="00342291" w:rsidRDefault="00A27E8F" w:rsidP="00342291">
      <w:pPr>
        <w:ind w:left="482" w:hangingChars="200" w:hanging="482"/>
        <w:rPr>
          <w:rFonts w:asciiTheme="minorEastAsia" w:eastAsiaTheme="minorEastAsia" w:hAnsiTheme="minorEastAsia"/>
        </w:rPr>
      </w:pPr>
      <w:r w:rsidRPr="00342291">
        <w:rPr>
          <w:rFonts w:asciiTheme="minorEastAsia" w:eastAsiaTheme="minorEastAsia" w:hAnsiTheme="minorEastAsia" w:hint="eastAsia"/>
        </w:rPr>
        <w:t>（８）</w:t>
      </w:r>
      <w:r w:rsidR="00093110" w:rsidRPr="00342291">
        <w:rPr>
          <w:rFonts w:asciiTheme="minorEastAsia" w:eastAsiaTheme="minorEastAsia" w:hAnsiTheme="minorEastAsia" w:hint="eastAsia"/>
        </w:rPr>
        <w:t>雨水貯留槽</w:t>
      </w:r>
      <w:r w:rsidR="00654D99" w:rsidRPr="00342291">
        <w:rPr>
          <w:rFonts w:asciiTheme="minorEastAsia" w:eastAsiaTheme="minorEastAsia" w:hAnsiTheme="minorEastAsia" w:hint="eastAsia"/>
        </w:rPr>
        <w:t>への</w:t>
      </w:r>
      <w:r w:rsidR="00E86C41" w:rsidRPr="00342291">
        <w:rPr>
          <w:rFonts w:asciiTheme="minorEastAsia" w:eastAsiaTheme="minorEastAsia" w:hAnsiTheme="minorEastAsia" w:hint="eastAsia"/>
        </w:rPr>
        <w:t>改造工事費に関する請求書又は領収書</w:t>
      </w:r>
      <w:r w:rsidR="00654D99" w:rsidRPr="00342291">
        <w:rPr>
          <w:rFonts w:asciiTheme="minorEastAsia" w:eastAsiaTheme="minorEastAsia" w:hAnsiTheme="minorEastAsia" w:hint="eastAsia"/>
        </w:rPr>
        <w:t>の写し（単独処理浄化槽</w:t>
      </w:r>
      <w:r w:rsidR="00425547" w:rsidRPr="00342291">
        <w:rPr>
          <w:rFonts w:asciiTheme="minorEastAsia" w:eastAsiaTheme="minorEastAsia" w:hAnsiTheme="minorEastAsia" w:hint="eastAsia"/>
        </w:rPr>
        <w:t>からの転換の場合に限る。</w:t>
      </w:r>
      <w:r w:rsidR="00654D99" w:rsidRPr="00342291">
        <w:rPr>
          <w:rFonts w:asciiTheme="minorEastAsia" w:eastAsiaTheme="minorEastAsia" w:hAnsiTheme="minorEastAsia" w:hint="eastAsia"/>
        </w:rPr>
        <w:t>）</w:t>
      </w:r>
    </w:p>
    <w:p w:rsidR="00A27E8F" w:rsidRPr="00342291" w:rsidRDefault="00A27E8F" w:rsidP="00342291">
      <w:pPr>
        <w:rPr>
          <w:rFonts w:asciiTheme="minorEastAsia" w:eastAsiaTheme="minorEastAsia" w:hAnsiTheme="minorEastAsia"/>
        </w:rPr>
      </w:pPr>
      <w:r w:rsidRPr="00342291">
        <w:rPr>
          <w:rFonts w:asciiTheme="minorEastAsia" w:eastAsiaTheme="minorEastAsia" w:hAnsiTheme="minorEastAsia" w:hint="eastAsia"/>
        </w:rPr>
        <w:t>（９）</w:t>
      </w:r>
      <w:r w:rsidR="00654D99" w:rsidRPr="00342291">
        <w:rPr>
          <w:rFonts w:asciiTheme="minorEastAsia" w:eastAsiaTheme="minorEastAsia" w:hAnsiTheme="minorEastAsia" w:hint="eastAsia"/>
        </w:rPr>
        <w:t>し尿</w:t>
      </w:r>
      <w:r w:rsidR="004515D1" w:rsidRPr="00342291">
        <w:rPr>
          <w:rFonts w:asciiTheme="minorEastAsia" w:eastAsiaTheme="minorEastAsia" w:hAnsiTheme="minorEastAsia" w:hint="eastAsia"/>
        </w:rPr>
        <w:t>くみ取領収書</w:t>
      </w:r>
      <w:r w:rsidR="00654D99" w:rsidRPr="00342291">
        <w:rPr>
          <w:rFonts w:asciiTheme="minorEastAsia" w:eastAsiaTheme="minorEastAsia" w:hAnsiTheme="minorEastAsia" w:hint="eastAsia"/>
        </w:rPr>
        <w:t>の写し（し尿</w:t>
      </w:r>
      <w:r w:rsidR="004515D1" w:rsidRPr="00342291">
        <w:rPr>
          <w:rFonts w:asciiTheme="minorEastAsia" w:eastAsiaTheme="minorEastAsia" w:hAnsiTheme="minorEastAsia" w:hint="eastAsia"/>
        </w:rPr>
        <w:t>くみ取槽</w:t>
      </w:r>
      <w:r w:rsidR="00425547" w:rsidRPr="00342291">
        <w:rPr>
          <w:rFonts w:asciiTheme="minorEastAsia" w:eastAsiaTheme="minorEastAsia" w:hAnsiTheme="minorEastAsia" w:hint="eastAsia"/>
        </w:rPr>
        <w:t>からの転換の場合に限る。</w:t>
      </w:r>
      <w:r w:rsidR="00654D99" w:rsidRPr="00342291">
        <w:rPr>
          <w:rFonts w:asciiTheme="minorEastAsia" w:eastAsiaTheme="minorEastAsia" w:hAnsiTheme="minorEastAsia" w:hint="eastAsia"/>
        </w:rPr>
        <w:t>）</w:t>
      </w:r>
    </w:p>
    <w:p w:rsidR="00A27E8F" w:rsidRPr="00342291" w:rsidRDefault="00A27E8F" w:rsidP="00342291">
      <w:pPr>
        <w:rPr>
          <w:rFonts w:asciiTheme="minorEastAsia" w:eastAsiaTheme="minorEastAsia" w:hAnsiTheme="minorEastAsia"/>
        </w:rPr>
      </w:pPr>
      <w:r w:rsidRPr="00342291">
        <w:rPr>
          <w:rFonts w:asciiTheme="minorEastAsia" w:eastAsiaTheme="minorEastAsia" w:hAnsiTheme="minorEastAsia" w:hint="eastAsia"/>
        </w:rPr>
        <w:t>（10）</w:t>
      </w:r>
      <w:r w:rsidR="001314F2" w:rsidRPr="00342291">
        <w:rPr>
          <w:rFonts w:asciiTheme="minorEastAsia" w:eastAsiaTheme="minorEastAsia" w:hAnsiTheme="minorEastAsia" w:hint="eastAsia"/>
        </w:rPr>
        <w:t>補助金交付請求書に記載する振込先の通帳の写し</w:t>
      </w:r>
    </w:p>
    <w:p w:rsidR="00A27E8F" w:rsidRPr="00342291" w:rsidRDefault="00A27E8F" w:rsidP="00342291">
      <w:pPr>
        <w:ind w:left="482" w:hangingChars="200" w:hanging="482"/>
        <w:rPr>
          <w:rFonts w:asciiTheme="minorEastAsia" w:eastAsiaTheme="minorEastAsia" w:hAnsiTheme="minorEastAsia"/>
        </w:rPr>
      </w:pPr>
      <w:r w:rsidRPr="00342291">
        <w:rPr>
          <w:rFonts w:asciiTheme="minorEastAsia" w:eastAsiaTheme="minorEastAsia" w:hAnsiTheme="minorEastAsia" w:hint="eastAsia"/>
        </w:rPr>
        <w:t>（11）</w:t>
      </w:r>
      <w:r w:rsidR="001314F2" w:rsidRPr="00342291">
        <w:rPr>
          <w:rFonts w:asciiTheme="minorEastAsia" w:eastAsiaTheme="minorEastAsia" w:hAnsiTheme="minorEastAsia" w:hint="eastAsia"/>
        </w:rPr>
        <w:t>宅内配管工事の竣工図</w:t>
      </w:r>
      <w:r w:rsidR="001314F2" w:rsidRPr="00342291">
        <w:rPr>
          <w:rFonts w:asciiTheme="minorEastAsia" w:eastAsiaTheme="minorEastAsia" w:hAnsiTheme="minorEastAsia"/>
        </w:rPr>
        <w:t>(</w:t>
      </w:r>
      <w:r w:rsidR="001314F2" w:rsidRPr="00342291">
        <w:rPr>
          <w:rFonts w:asciiTheme="minorEastAsia" w:eastAsiaTheme="minorEastAsia" w:hAnsiTheme="minorEastAsia" w:hint="eastAsia"/>
        </w:rPr>
        <w:t>当該宅内配管工事に係る補助金の交付を申請する場合に限る。</w:t>
      </w:r>
      <w:r w:rsidR="001314F2" w:rsidRPr="00342291">
        <w:rPr>
          <w:rFonts w:asciiTheme="minorEastAsia" w:eastAsiaTheme="minorEastAsia" w:hAnsiTheme="minorEastAsia"/>
        </w:rPr>
        <w:t>)</w:t>
      </w:r>
    </w:p>
    <w:p w:rsidR="00A27E8F" w:rsidRPr="00342291" w:rsidRDefault="00A27E8F" w:rsidP="00342291">
      <w:pPr>
        <w:rPr>
          <w:rFonts w:asciiTheme="minorEastAsia" w:eastAsiaTheme="minorEastAsia" w:hAnsiTheme="minorEastAsia"/>
        </w:rPr>
      </w:pPr>
      <w:r w:rsidRPr="00342291">
        <w:rPr>
          <w:rFonts w:asciiTheme="minorEastAsia" w:eastAsiaTheme="minorEastAsia" w:hAnsiTheme="minorEastAsia" w:hint="eastAsia"/>
        </w:rPr>
        <w:t>（12）</w:t>
      </w:r>
      <w:r w:rsidR="001314F2" w:rsidRPr="00342291">
        <w:rPr>
          <w:rFonts w:asciiTheme="minorEastAsia" w:eastAsiaTheme="minorEastAsia" w:hAnsiTheme="minorEastAsia" w:hint="eastAsia"/>
        </w:rPr>
        <w:t>その他市長が必要と認める書類</w:t>
      </w:r>
    </w:p>
    <w:p w:rsidR="00A27E8F" w:rsidRPr="00342291" w:rsidRDefault="00A27E8F" w:rsidP="00342291">
      <w:pPr>
        <w:rPr>
          <w:rFonts w:asciiTheme="minorEastAsia" w:eastAsiaTheme="minorEastAsia" w:hAnsiTheme="minorEastAsia"/>
        </w:rPr>
      </w:pPr>
    </w:p>
    <w:p w:rsidR="00244A8B" w:rsidRPr="00342291" w:rsidRDefault="00244A8B" w:rsidP="00342291">
      <w:pPr>
        <w:ind w:left="241" w:hangingChars="100" w:hanging="241"/>
        <w:rPr>
          <w:rFonts w:asciiTheme="minorEastAsia" w:eastAsiaTheme="minorEastAsia" w:hAnsiTheme="minorEastAsia"/>
        </w:rPr>
      </w:pPr>
      <w:r w:rsidRPr="00342291">
        <w:rPr>
          <w:rFonts w:asciiTheme="minorEastAsia" w:eastAsiaTheme="minorEastAsia" w:hAnsiTheme="minorEastAsia" w:hint="eastAsia"/>
        </w:rPr>
        <w:t xml:space="preserve">備考　</w:t>
      </w:r>
      <w:r w:rsidRPr="00342291">
        <w:rPr>
          <w:rFonts w:asciiTheme="minorEastAsia" w:eastAsiaTheme="minorEastAsia" w:hAnsiTheme="minorEastAsia"/>
        </w:rPr>
        <w:t>(</w:t>
      </w:r>
      <w:r w:rsidRPr="00342291">
        <w:rPr>
          <w:rFonts w:asciiTheme="minorEastAsia" w:eastAsiaTheme="minorEastAsia" w:hAnsiTheme="minorEastAsia" w:hint="eastAsia"/>
        </w:rPr>
        <w:t>１</w:t>
      </w:r>
      <w:r w:rsidRPr="00342291">
        <w:rPr>
          <w:rFonts w:asciiTheme="minorEastAsia" w:eastAsiaTheme="minorEastAsia" w:hAnsiTheme="minorEastAsia"/>
        </w:rPr>
        <w:t>)</w:t>
      </w:r>
      <w:r w:rsidRPr="00342291">
        <w:rPr>
          <w:rFonts w:asciiTheme="minorEastAsia" w:eastAsiaTheme="minorEastAsia" w:hAnsiTheme="minorEastAsia" w:hint="eastAsia"/>
        </w:rPr>
        <w:t>及び</w:t>
      </w:r>
      <w:r w:rsidRPr="00342291">
        <w:rPr>
          <w:rFonts w:asciiTheme="minorEastAsia" w:eastAsiaTheme="minorEastAsia" w:hAnsiTheme="minorEastAsia"/>
        </w:rPr>
        <w:t>(</w:t>
      </w:r>
      <w:r w:rsidRPr="00342291">
        <w:rPr>
          <w:rFonts w:asciiTheme="minorEastAsia" w:eastAsiaTheme="minorEastAsia" w:hAnsiTheme="minorEastAsia" w:hint="eastAsia"/>
        </w:rPr>
        <w:t>２</w:t>
      </w:r>
      <w:r w:rsidRPr="00342291">
        <w:rPr>
          <w:rFonts w:asciiTheme="minorEastAsia" w:eastAsiaTheme="minorEastAsia" w:hAnsiTheme="minorEastAsia"/>
        </w:rPr>
        <w:t>)</w:t>
      </w:r>
      <w:r w:rsidRPr="00342291">
        <w:rPr>
          <w:rFonts w:asciiTheme="minorEastAsia" w:eastAsiaTheme="minorEastAsia" w:hAnsiTheme="minorEastAsia" w:hint="eastAsia"/>
        </w:rPr>
        <w:t>の書類については、浄化槽法第１１条第１項に規定する指定検査機関の行う水質に関する検査に係る手数料が記載されているものに限る。</w:t>
      </w:r>
    </w:p>
    <w:sectPr w:rsidR="00244A8B" w:rsidRPr="00342291" w:rsidSect="00342291">
      <w:pgSz w:w="11906" w:h="16838" w:code="9"/>
      <w:pgMar w:top="1134" w:right="1134" w:bottom="1134" w:left="1134" w:header="851" w:footer="992" w:gutter="0"/>
      <w:cols w:space="425"/>
      <w:docGrid w:type="linesAndChars" w:linePitch="38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67C" w:rsidRDefault="00C2467C" w:rsidP="007F2FCC">
      <w:r>
        <w:separator/>
      </w:r>
    </w:p>
  </w:endnote>
  <w:endnote w:type="continuationSeparator" w:id="0">
    <w:p w:rsidR="00C2467C" w:rsidRDefault="00C2467C" w:rsidP="007F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67C" w:rsidRDefault="00C2467C" w:rsidP="007F2FCC">
      <w:r>
        <w:separator/>
      </w:r>
    </w:p>
  </w:footnote>
  <w:footnote w:type="continuationSeparator" w:id="0">
    <w:p w:rsidR="00C2467C" w:rsidRDefault="00C2467C" w:rsidP="007F2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60E"/>
    <w:multiLevelType w:val="multilevel"/>
    <w:tmpl w:val="9F0E6D5E"/>
    <w:lvl w:ilvl="0">
      <w:start w:val="1"/>
      <w:numFmt w:val="decimalFullWidth"/>
      <w:lvlText w:val="（%1）"/>
      <w:lvlJc w:val="left"/>
      <w:pPr>
        <w:tabs>
          <w:tab w:val="num" w:pos="1320"/>
        </w:tabs>
        <w:ind w:left="1320" w:hanging="840"/>
      </w:pPr>
      <w:rPr>
        <w:rFonts w:cs="Times New Roman" w:hint="eastAsia"/>
      </w:rPr>
    </w:lvl>
    <w:lvl w:ilvl="1">
      <w:start w:val="1"/>
      <w:numFmt w:val="aiueoFullWidth"/>
      <w:lvlText w:val="(%2)"/>
      <w:lvlJc w:val="left"/>
      <w:pPr>
        <w:tabs>
          <w:tab w:val="num" w:pos="1395"/>
        </w:tabs>
        <w:ind w:left="1395" w:hanging="420"/>
      </w:pPr>
      <w:rPr>
        <w:rFonts w:cs="Times New Roman"/>
      </w:rPr>
    </w:lvl>
    <w:lvl w:ilvl="2">
      <w:start w:val="1"/>
      <w:numFmt w:val="decimalEnclosedCircle"/>
      <w:lvlText w:val="%3"/>
      <w:lvlJc w:val="left"/>
      <w:pPr>
        <w:tabs>
          <w:tab w:val="num" w:pos="1815"/>
        </w:tabs>
        <w:ind w:left="1815" w:hanging="420"/>
      </w:pPr>
      <w:rPr>
        <w:rFonts w:cs="Times New Roman"/>
      </w:rPr>
    </w:lvl>
    <w:lvl w:ilvl="3">
      <w:start w:val="1"/>
      <w:numFmt w:val="decimal"/>
      <w:lvlText w:val="%4."/>
      <w:lvlJc w:val="left"/>
      <w:pPr>
        <w:tabs>
          <w:tab w:val="num" w:pos="2235"/>
        </w:tabs>
        <w:ind w:left="2235" w:hanging="420"/>
      </w:pPr>
      <w:rPr>
        <w:rFonts w:cs="Times New Roman"/>
      </w:rPr>
    </w:lvl>
    <w:lvl w:ilvl="4">
      <w:start w:val="1"/>
      <w:numFmt w:val="aiueoFullWidth"/>
      <w:lvlText w:val="(%5)"/>
      <w:lvlJc w:val="left"/>
      <w:pPr>
        <w:tabs>
          <w:tab w:val="num" w:pos="2655"/>
        </w:tabs>
        <w:ind w:left="2655" w:hanging="420"/>
      </w:pPr>
      <w:rPr>
        <w:rFonts w:cs="Times New Roman"/>
      </w:rPr>
    </w:lvl>
    <w:lvl w:ilvl="5">
      <w:start w:val="1"/>
      <w:numFmt w:val="decimalEnclosedCircle"/>
      <w:lvlText w:val="%6"/>
      <w:lvlJc w:val="left"/>
      <w:pPr>
        <w:tabs>
          <w:tab w:val="num" w:pos="3075"/>
        </w:tabs>
        <w:ind w:left="3075" w:hanging="420"/>
      </w:pPr>
      <w:rPr>
        <w:rFonts w:cs="Times New Roman"/>
      </w:rPr>
    </w:lvl>
    <w:lvl w:ilvl="6">
      <w:start w:val="1"/>
      <w:numFmt w:val="decimal"/>
      <w:lvlText w:val="%7."/>
      <w:lvlJc w:val="left"/>
      <w:pPr>
        <w:tabs>
          <w:tab w:val="num" w:pos="3495"/>
        </w:tabs>
        <w:ind w:left="3495" w:hanging="420"/>
      </w:pPr>
      <w:rPr>
        <w:rFonts w:cs="Times New Roman"/>
      </w:rPr>
    </w:lvl>
    <w:lvl w:ilvl="7">
      <w:start w:val="1"/>
      <w:numFmt w:val="aiueoFullWidth"/>
      <w:lvlText w:val="(%8)"/>
      <w:lvlJc w:val="left"/>
      <w:pPr>
        <w:tabs>
          <w:tab w:val="num" w:pos="3915"/>
        </w:tabs>
        <w:ind w:left="3915" w:hanging="420"/>
      </w:pPr>
      <w:rPr>
        <w:rFonts w:cs="Times New Roman"/>
      </w:rPr>
    </w:lvl>
    <w:lvl w:ilvl="8">
      <w:start w:val="1"/>
      <w:numFmt w:val="decimalEnclosedCircle"/>
      <w:lvlText w:val="%9"/>
      <w:lvlJc w:val="left"/>
      <w:pPr>
        <w:tabs>
          <w:tab w:val="num" w:pos="4335"/>
        </w:tabs>
        <w:ind w:left="4335" w:hanging="420"/>
      </w:pPr>
      <w:rPr>
        <w:rFonts w:cs="Times New Roman"/>
      </w:rPr>
    </w:lvl>
  </w:abstractNum>
  <w:abstractNum w:abstractNumId="1" w15:restartNumberingAfterBreak="0">
    <w:nsid w:val="4520121F"/>
    <w:multiLevelType w:val="hybridMultilevel"/>
    <w:tmpl w:val="9F0E6D5E"/>
    <w:lvl w:ilvl="0" w:tplc="2870DF7E">
      <w:start w:val="1"/>
      <w:numFmt w:val="decimalFullWidth"/>
      <w:lvlText w:val="（%1）"/>
      <w:lvlJc w:val="left"/>
      <w:pPr>
        <w:tabs>
          <w:tab w:val="num" w:pos="1320"/>
        </w:tabs>
        <w:ind w:left="1320" w:hanging="840"/>
      </w:pPr>
      <w:rPr>
        <w:rFonts w:cs="Times New Roman" w:hint="eastAsia"/>
      </w:rPr>
    </w:lvl>
    <w:lvl w:ilvl="1" w:tplc="04090017">
      <w:start w:val="1"/>
      <w:numFmt w:val="aiueoFullWidth"/>
      <w:lvlText w:val="(%2)"/>
      <w:lvlJc w:val="left"/>
      <w:pPr>
        <w:tabs>
          <w:tab w:val="num" w:pos="1395"/>
        </w:tabs>
        <w:ind w:left="1395" w:hanging="420"/>
      </w:pPr>
      <w:rPr>
        <w:rFonts w:cs="Times New Roman"/>
      </w:rPr>
    </w:lvl>
    <w:lvl w:ilvl="2" w:tplc="04090011">
      <w:start w:val="1"/>
      <w:numFmt w:val="decimalEnclosedCircle"/>
      <w:lvlText w:val="%3"/>
      <w:lvlJc w:val="left"/>
      <w:pPr>
        <w:tabs>
          <w:tab w:val="num" w:pos="1815"/>
        </w:tabs>
        <w:ind w:left="1815" w:hanging="420"/>
      </w:pPr>
      <w:rPr>
        <w:rFonts w:cs="Times New Roman"/>
      </w:rPr>
    </w:lvl>
    <w:lvl w:ilvl="3" w:tplc="0409000F">
      <w:start w:val="1"/>
      <w:numFmt w:val="decimal"/>
      <w:lvlText w:val="%4."/>
      <w:lvlJc w:val="left"/>
      <w:pPr>
        <w:tabs>
          <w:tab w:val="num" w:pos="2235"/>
        </w:tabs>
        <w:ind w:left="2235" w:hanging="420"/>
      </w:pPr>
      <w:rPr>
        <w:rFonts w:cs="Times New Roman"/>
      </w:rPr>
    </w:lvl>
    <w:lvl w:ilvl="4" w:tplc="04090017">
      <w:start w:val="1"/>
      <w:numFmt w:val="aiueoFullWidth"/>
      <w:lvlText w:val="(%5)"/>
      <w:lvlJc w:val="left"/>
      <w:pPr>
        <w:tabs>
          <w:tab w:val="num" w:pos="2655"/>
        </w:tabs>
        <w:ind w:left="2655" w:hanging="420"/>
      </w:pPr>
      <w:rPr>
        <w:rFonts w:cs="Times New Roman"/>
      </w:rPr>
    </w:lvl>
    <w:lvl w:ilvl="5" w:tplc="04090011">
      <w:start w:val="1"/>
      <w:numFmt w:val="decimalEnclosedCircle"/>
      <w:lvlText w:val="%6"/>
      <w:lvlJc w:val="left"/>
      <w:pPr>
        <w:tabs>
          <w:tab w:val="num" w:pos="3075"/>
        </w:tabs>
        <w:ind w:left="3075" w:hanging="420"/>
      </w:pPr>
      <w:rPr>
        <w:rFonts w:cs="Times New Roman"/>
      </w:rPr>
    </w:lvl>
    <w:lvl w:ilvl="6" w:tplc="0409000F">
      <w:start w:val="1"/>
      <w:numFmt w:val="decimal"/>
      <w:lvlText w:val="%7."/>
      <w:lvlJc w:val="left"/>
      <w:pPr>
        <w:tabs>
          <w:tab w:val="num" w:pos="3495"/>
        </w:tabs>
        <w:ind w:left="3495" w:hanging="420"/>
      </w:pPr>
      <w:rPr>
        <w:rFonts w:cs="Times New Roman"/>
      </w:rPr>
    </w:lvl>
    <w:lvl w:ilvl="7" w:tplc="04090017">
      <w:start w:val="1"/>
      <w:numFmt w:val="aiueoFullWidth"/>
      <w:lvlText w:val="(%8)"/>
      <w:lvlJc w:val="left"/>
      <w:pPr>
        <w:tabs>
          <w:tab w:val="num" w:pos="3915"/>
        </w:tabs>
        <w:ind w:left="3915" w:hanging="420"/>
      </w:pPr>
      <w:rPr>
        <w:rFonts w:cs="Times New Roman"/>
      </w:rPr>
    </w:lvl>
    <w:lvl w:ilvl="8" w:tplc="04090011">
      <w:start w:val="1"/>
      <w:numFmt w:val="decimalEnclosedCircle"/>
      <w:lvlText w:val="%9"/>
      <w:lvlJc w:val="left"/>
      <w:pPr>
        <w:tabs>
          <w:tab w:val="num" w:pos="4335"/>
        </w:tabs>
        <w:ind w:left="433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defaultTabStop w:val="840"/>
  <w:doNotHyphenateCaps/>
  <w:drawingGridHorizontalSpacing w:val="241"/>
  <w:drawingGridVerticalSpacing w:val="38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55"/>
    <w:rsid w:val="000677DD"/>
    <w:rsid w:val="00070733"/>
    <w:rsid w:val="00093110"/>
    <w:rsid w:val="00111A67"/>
    <w:rsid w:val="001314F2"/>
    <w:rsid w:val="00161285"/>
    <w:rsid w:val="001948D9"/>
    <w:rsid w:val="001C2D77"/>
    <w:rsid w:val="001D7875"/>
    <w:rsid w:val="00244A8B"/>
    <w:rsid w:val="002825CC"/>
    <w:rsid w:val="002B320B"/>
    <w:rsid w:val="002B54ED"/>
    <w:rsid w:val="002D596C"/>
    <w:rsid w:val="00331A14"/>
    <w:rsid w:val="00342291"/>
    <w:rsid w:val="003C50B4"/>
    <w:rsid w:val="003E6C00"/>
    <w:rsid w:val="003E74AC"/>
    <w:rsid w:val="004025FC"/>
    <w:rsid w:val="00425547"/>
    <w:rsid w:val="004515D1"/>
    <w:rsid w:val="004C76FB"/>
    <w:rsid w:val="004D21E9"/>
    <w:rsid w:val="00590AE0"/>
    <w:rsid w:val="005E0A9B"/>
    <w:rsid w:val="00654D99"/>
    <w:rsid w:val="00663332"/>
    <w:rsid w:val="00667CE1"/>
    <w:rsid w:val="006B692C"/>
    <w:rsid w:val="007019EB"/>
    <w:rsid w:val="007F2FCC"/>
    <w:rsid w:val="00816AE0"/>
    <w:rsid w:val="00834E34"/>
    <w:rsid w:val="00861528"/>
    <w:rsid w:val="00871C23"/>
    <w:rsid w:val="008B4EC9"/>
    <w:rsid w:val="008B5160"/>
    <w:rsid w:val="008E2B5A"/>
    <w:rsid w:val="00926A33"/>
    <w:rsid w:val="00954AA5"/>
    <w:rsid w:val="009E0F30"/>
    <w:rsid w:val="00A166DD"/>
    <w:rsid w:val="00A26F88"/>
    <w:rsid w:val="00A27E8F"/>
    <w:rsid w:val="00A351EA"/>
    <w:rsid w:val="00A46EDE"/>
    <w:rsid w:val="00A620DA"/>
    <w:rsid w:val="00A75455"/>
    <w:rsid w:val="00AC4AE2"/>
    <w:rsid w:val="00AC775A"/>
    <w:rsid w:val="00AF5189"/>
    <w:rsid w:val="00B57789"/>
    <w:rsid w:val="00BA19DE"/>
    <w:rsid w:val="00C2467C"/>
    <w:rsid w:val="00C65759"/>
    <w:rsid w:val="00C80601"/>
    <w:rsid w:val="00CE0F6E"/>
    <w:rsid w:val="00CF410E"/>
    <w:rsid w:val="00DA38C6"/>
    <w:rsid w:val="00E354EF"/>
    <w:rsid w:val="00E8169E"/>
    <w:rsid w:val="00E86C41"/>
    <w:rsid w:val="00EC26D5"/>
    <w:rsid w:val="00EE740A"/>
    <w:rsid w:val="00F21B62"/>
    <w:rsid w:val="00F7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FA23279-972F-4A3C-980B-D06D355D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hAnsi="Arial" w:cs="Arial"/>
      <w:u w:color="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25CC"/>
    <w:rPr>
      <w:rFonts w:eastAsia="ＭＳ ゴシック"/>
      <w:sz w:val="18"/>
      <w:szCs w:val="18"/>
    </w:rPr>
  </w:style>
  <w:style w:type="character" w:customStyle="1" w:styleId="a4">
    <w:name w:val="吹き出し (文字)"/>
    <w:basedOn w:val="a0"/>
    <w:link w:val="a3"/>
    <w:uiPriority w:val="99"/>
    <w:semiHidden/>
    <w:locked/>
    <w:rPr>
      <w:rFonts w:ascii="Arial" w:eastAsia="ＭＳ ゴシック" w:hAnsi="Arial" w:cs="Arial"/>
      <w:kern w:val="2"/>
      <w:sz w:val="18"/>
      <w:szCs w:val="18"/>
      <w:u w:color="0000FF"/>
    </w:rPr>
  </w:style>
  <w:style w:type="paragraph" w:styleId="a5">
    <w:name w:val="header"/>
    <w:basedOn w:val="a"/>
    <w:link w:val="a6"/>
    <w:uiPriority w:val="99"/>
    <w:rsid w:val="007F2FCC"/>
    <w:pPr>
      <w:tabs>
        <w:tab w:val="center" w:pos="4252"/>
        <w:tab w:val="right" w:pos="8504"/>
      </w:tabs>
      <w:snapToGrid w:val="0"/>
    </w:pPr>
  </w:style>
  <w:style w:type="character" w:customStyle="1" w:styleId="a6">
    <w:name w:val="ヘッダー (文字)"/>
    <w:basedOn w:val="a0"/>
    <w:link w:val="a5"/>
    <w:uiPriority w:val="99"/>
    <w:locked/>
    <w:rsid w:val="007F2FCC"/>
    <w:rPr>
      <w:rFonts w:ascii="Arial" w:hAnsi="Arial" w:cs="Arial"/>
      <w:kern w:val="2"/>
      <w:sz w:val="21"/>
      <w:szCs w:val="21"/>
      <w:u w:color="0000FF"/>
    </w:rPr>
  </w:style>
  <w:style w:type="paragraph" w:styleId="a7">
    <w:name w:val="footer"/>
    <w:basedOn w:val="a"/>
    <w:link w:val="a8"/>
    <w:uiPriority w:val="99"/>
    <w:rsid w:val="007F2FCC"/>
    <w:pPr>
      <w:tabs>
        <w:tab w:val="center" w:pos="4252"/>
        <w:tab w:val="right" w:pos="8504"/>
      </w:tabs>
      <w:snapToGrid w:val="0"/>
    </w:pPr>
  </w:style>
  <w:style w:type="character" w:customStyle="1" w:styleId="a8">
    <w:name w:val="フッター (文字)"/>
    <w:basedOn w:val="a0"/>
    <w:link w:val="a7"/>
    <w:uiPriority w:val="99"/>
    <w:locked/>
    <w:rsid w:val="007F2FCC"/>
    <w:rPr>
      <w:rFonts w:ascii="Arial" w:hAnsi="Arial" w:cs="Arial"/>
      <w:kern w:val="2"/>
      <w:sz w:val="21"/>
      <w:szCs w:val="21"/>
      <w:u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香取　拓海</cp:lastModifiedBy>
  <cp:revision>4</cp:revision>
  <cp:lastPrinted>2022-01-20T01:15:00Z</cp:lastPrinted>
  <dcterms:created xsi:type="dcterms:W3CDTF">2022-02-21T06:11:00Z</dcterms:created>
  <dcterms:modified xsi:type="dcterms:W3CDTF">2022-04-01T07:18:00Z</dcterms:modified>
</cp:coreProperties>
</file>