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63" w:rsidRPr="006377E7" w:rsidRDefault="00E72263" w:rsidP="006377E7">
      <w:pPr>
        <w:jc w:val="center"/>
        <w:rPr>
          <w:sz w:val="32"/>
          <w:szCs w:val="32"/>
        </w:rPr>
      </w:pPr>
      <w:r w:rsidRPr="00E72263">
        <w:rPr>
          <w:rFonts w:hint="eastAsia"/>
          <w:sz w:val="32"/>
          <w:szCs w:val="32"/>
        </w:rPr>
        <w:t>固定資産税（償却資産）課税標準の特例申請書</w:t>
      </w:r>
    </w:p>
    <w:p w:rsidR="00E72263" w:rsidRDefault="00E72263" w:rsidP="00E72263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:rsidR="00E72263" w:rsidRDefault="00E72263" w:rsidP="00E72263">
      <w:pPr>
        <w:jc w:val="left"/>
      </w:pPr>
      <w:r>
        <w:rPr>
          <w:rFonts w:hint="eastAsia"/>
        </w:rPr>
        <w:t>安　中　市　長　　様</w:t>
      </w:r>
    </w:p>
    <w:p w:rsidR="00E72263" w:rsidRDefault="00E72263" w:rsidP="00E72263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>届出人　　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(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)</w:t>
      </w:r>
      <w:r>
        <w:rPr>
          <w:rFonts w:hint="eastAsia"/>
          <w:szCs w:val="21"/>
        </w:rPr>
        <w:t xml:space="preserve">　　　　　　　　　　　　　　　</w:t>
      </w:r>
    </w:p>
    <w:p w:rsidR="00E72263" w:rsidRDefault="00E72263" w:rsidP="00E72263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 xml:space="preserve">　　　　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(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称</w:t>
      </w:r>
      <w:r>
        <w:rPr>
          <w:rFonts w:hint="eastAsia"/>
          <w:szCs w:val="21"/>
        </w:rPr>
        <w:t xml:space="preserve"> )</w:t>
      </w:r>
      <w:r w:rsidR="00233C00">
        <w:rPr>
          <w:rFonts w:hint="eastAsia"/>
          <w:szCs w:val="21"/>
        </w:rPr>
        <w:t xml:space="preserve">　　　　　　　　　　　　　　　</w:t>
      </w:r>
      <w:bookmarkStart w:id="0" w:name="_GoBack"/>
      <w:bookmarkEnd w:id="0"/>
    </w:p>
    <w:p w:rsidR="00E72263" w:rsidRPr="00E72263" w:rsidRDefault="00E72263" w:rsidP="00E72263">
      <w:pPr>
        <w:wordWrap w:val="0"/>
        <w:spacing w:beforeLines="50" w:before="180"/>
        <w:jc w:val="right"/>
        <w:rPr>
          <w:szCs w:val="21"/>
        </w:rPr>
      </w:pPr>
      <w:r>
        <w:rPr>
          <w:rFonts w:hint="eastAsia"/>
          <w:szCs w:val="21"/>
        </w:rPr>
        <w:t xml:space="preserve">　　　　電　話　番　号　　　　　　　　　　　　　　　</w:t>
      </w:r>
    </w:p>
    <w:p w:rsidR="00E72263" w:rsidRDefault="00E72263" w:rsidP="00E72263">
      <w:pPr>
        <w:jc w:val="left"/>
      </w:pPr>
    </w:p>
    <w:p w:rsidR="00E72263" w:rsidRDefault="00E72263" w:rsidP="00C236F9">
      <w:pPr>
        <w:ind w:firstLineChars="300" w:firstLine="630"/>
        <w:jc w:val="left"/>
      </w:pPr>
      <w:r w:rsidRPr="00E72263">
        <w:rPr>
          <w:rFonts w:hint="eastAsia"/>
        </w:rPr>
        <w:t xml:space="preserve">　　年度の償却資産について、次のとおり課税標準の特例の適用を願いたく、関係書類を添えて申請いたします。</w:t>
      </w:r>
    </w:p>
    <w:p w:rsidR="00E72263" w:rsidRDefault="00E72263" w:rsidP="00E72263">
      <w:pPr>
        <w:jc w:val="left"/>
      </w:pPr>
    </w:p>
    <w:p w:rsidR="00523744" w:rsidRDefault="0031425B" w:rsidP="00523744">
      <w:pPr>
        <w:jc w:val="center"/>
      </w:pPr>
      <w:r>
        <w:rPr>
          <w:rFonts w:hint="eastAsia"/>
        </w:rPr>
        <w:t>記</w:t>
      </w:r>
    </w:p>
    <w:p w:rsidR="00523744" w:rsidRPr="00523744" w:rsidRDefault="00523744" w:rsidP="00E7226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6"/>
        <w:gridCol w:w="2676"/>
        <w:gridCol w:w="1534"/>
        <w:gridCol w:w="2370"/>
      </w:tblGrid>
      <w:tr w:rsidR="00960A07" w:rsidRPr="00E72263" w:rsidTr="00960A07">
        <w:trPr>
          <w:trHeight w:val="360"/>
        </w:trPr>
        <w:tc>
          <w:tcPr>
            <w:tcW w:w="3156" w:type="dxa"/>
            <w:noWrap/>
            <w:hideMark/>
          </w:tcPr>
          <w:p w:rsidR="00E72263" w:rsidRPr="00E72263" w:rsidRDefault="00960A07" w:rsidP="00960A07">
            <w:pPr>
              <w:jc w:val="center"/>
            </w:pPr>
            <w:r w:rsidRPr="00960A07">
              <w:rPr>
                <w:rFonts w:hint="eastAsia"/>
                <w:kern w:val="0"/>
              </w:rPr>
              <w:t>適</w:t>
            </w:r>
            <w:r>
              <w:rPr>
                <w:rFonts w:hint="eastAsia"/>
                <w:kern w:val="0"/>
              </w:rPr>
              <w:t xml:space="preserve">　</w:t>
            </w:r>
            <w:r w:rsidRPr="00960A07"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　</w:t>
            </w:r>
            <w:r w:rsidRPr="00960A07">
              <w:rPr>
                <w:rFonts w:hint="eastAsia"/>
                <w:kern w:val="0"/>
              </w:rPr>
              <w:t>条</w:t>
            </w:r>
            <w:r>
              <w:rPr>
                <w:rFonts w:hint="eastAsia"/>
                <w:kern w:val="0"/>
              </w:rPr>
              <w:t xml:space="preserve">　</w:t>
            </w:r>
            <w:r w:rsidR="00E72263" w:rsidRPr="00960A07">
              <w:rPr>
                <w:rFonts w:hint="eastAsia"/>
                <w:kern w:val="0"/>
              </w:rPr>
              <w:t>項</w:t>
            </w:r>
          </w:p>
        </w:tc>
        <w:tc>
          <w:tcPr>
            <w:tcW w:w="2676" w:type="dxa"/>
            <w:noWrap/>
            <w:hideMark/>
          </w:tcPr>
          <w:p w:rsidR="00E72263" w:rsidRPr="00E72263" w:rsidRDefault="00E72263" w:rsidP="00960A07">
            <w:pPr>
              <w:jc w:val="center"/>
            </w:pPr>
            <w:r w:rsidRPr="00E72263">
              <w:rPr>
                <w:rFonts w:hint="eastAsia"/>
              </w:rPr>
              <w:t>資　産　の　名　称</w:t>
            </w:r>
          </w:p>
        </w:tc>
        <w:tc>
          <w:tcPr>
            <w:tcW w:w="1534" w:type="dxa"/>
            <w:noWrap/>
            <w:hideMark/>
          </w:tcPr>
          <w:p w:rsidR="00E72263" w:rsidRPr="00E72263" w:rsidRDefault="00E72263" w:rsidP="00960A07">
            <w:pPr>
              <w:jc w:val="center"/>
            </w:pPr>
            <w:r w:rsidRPr="00E72263">
              <w:rPr>
                <w:rFonts w:hint="eastAsia"/>
              </w:rPr>
              <w:t>取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得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年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月</w:t>
            </w:r>
          </w:p>
        </w:tc>
        <w:tc>
          <w:tcPr>
            <w:tcW w:w="2370" w:type="dxa"/>
            <w:noWrap/>
            <w:hideMark/>
          </w:tcPr>
          <w:p w:rsidR="00E72263" w:rsidRPr="00E72263" w:rsidRDefault="00E72263" w:rsidP="00E72263">
            <w:r w:rsidRPr="00E72263">
              <w:rPr>
                <w:rFonts w:hint="eastAsia"/>
              </w:rPr>
              <w:t>取　得　価　額　（円）</w:t>
            </w:r>
          </w:p>
        </w:tc>
      </w:tr>
      <w:tr w:rsidR="00960A07" w:rsidRPr="00E72263" w:rsidTr="00960A07">
        <w:trPr>
          <w:trHeight w:val="360"/>
        </w:trPr>
        <w:tc>
          <w:tcPr>
            <w:tcW w:w="3156" w:type="dxa"/>
            <w:tcBorders>
              <w:bottom w:val="nil"/>
            </w:tcBorders>
            <w:noWrap/>
            <w:hideMark/>
          </w:tcPr>
          <w:p w:rsidR="00E72263" w:rsidRPr="00E72263" w:rsidRDefault="00E72263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bottom w:val="nil"/>
            </w:tcBorders>
            <w:noWrap/>
            <w:hideMark/>
          </w:tcPr>
          <w:p w:rsidR="00E72263" w:rsidRPr="00E72263" w:rsidRDefault="00E72263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bottom w:val="nil"/>
            </w:tcBorders>
            <w:noWrap/>
            <w:hideMark/>
          </w:tcPr>
          <w:p w:rsidR="00E72263" w:rsidRPr="00E72263" w:rsidRDefault="00E72263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bottom w:val="nil"/>
            </w:tcBorders>
            <w:noWrap/>
            <w:hideMark/>
          </w:tcPr>
          <w:p w:rsidR="00E72263" w:rsidRPr="00E72263" w:rsidRDefault="00E72263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nil"/>
              <w:bottom w:val="dotted" w:sz="4" w:space="0" w:color="auto"/>
            </w:tcBorders>
            <w:noWrap/>
            <w:hideMark/>
          </w:tcPr>
          <w:p w:rsidR="00E72263" w:rsidRPr="00E72263" w:rsidRDefault="00E72263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  <w:bottom w:val="dotted" w:sz="4" w:space="0" w:color="auto"/>
            </w:tcBorders>
            <w:noWrap/>
            <w:hideMark/>
          </w:tcPr>
          <w:p w:rsidR="00E72263" w:rsidRPr="00E72263" w:rsidRDefault="00E72263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noWrap/>
            <w:hideMark/>
          </w:tcPr>
          <w:p w:rsidR="00E72263" w:rsidRPr="00E72263" w:rsidRDefault="00E72263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bottom w:val="dotted" w:sz="4" w:space="0" w:color="auto"/>
            </w:tcBorders>
            <w:noWrap/>
            <w:hideMark/>
          </w:tcPr>
          <w:p w:rsidR="00E72263" w:rsidRPr="00E72263" w:rsidRDefault="00E72263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dotted" w:sz="4" w:space="0" w:color="auto"/>
              <w:bottom w:val="nil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1534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tcBorders>
              <w:top w:val="nil"/>
              <w:bottom w:val="dotted" w:sz="4" w:space="0" w:color="auto"/>
            </w:tcBorders>
            <w:noWrap/>
            <w:hideMark/>
          </w:tcPr>
          <w:p w:rsidR="00960A07" w:rsidRPr="00E72263" w:rsidRDefault="00960A07" w:rsidP="00960A07">
            <w:pPr>
              <w:ind w:leftChars="-100" w:left="-210"/>
            </w:pPr>
            <w:r w:rsidRPr="00E72263">
              <w:rPr>
                <w:rFonts w:hint="eastAsia"/>
              </w:rPr>
              <w:t xml:space="preserve">　</w:t>
            </w:r>
          </w:p>
        </w:tc>
      </w:tr>
      <w:tr w:rsidR="00960A07" w:rsidRPr="00E72263" w:rsidTr="005422D8">
        <w:trPr>
          <w:trHeight w:val="360"/>
        </w:trPr>
        <w:tc>
          <w:tcPr>
            <w:tcW w:w="3156" w:type="dxa"/>
            <w:tcBorders>
              <w:top w:val="dotted" w:sz="4" w:space="0" w:color="auto"/>
              <w:bottom w:val="nil"/>
            </w:tcBorders>
            <w:noWrap/>
          </w:tcPr>
          <w:p w:rsidR="00960A07" w:rsidRPr="00E72263" w:rsidRDefault="00960A07" w:rsidP="00960A07">
            <w:pPr>
              <w:jc w:val="center"/>
            </w:pPr>
            <w:r w:rsidRPr="00E72263">
              <w:rPr>
                <w:rFonts w:hint="eastAsia"/>
              </w:rPr>
              <w:t>地方税法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・</w:t>
            </w:r>
            <w:r w:rsidRPr="00E72263">
              <w:rPr>
                <w:rFonts w:hint="eastAsia"/>
              </w:rPr>
              <w:t xml:space="preserve"> </w:t>
            </w:r>
            <w:r w:rsidRPr="00E72263">
              <w:rPr>
                <w:rFonts w:hint="eastAsia"/>
              </w:rPr>
              <w:t>本法附則</w:t>
            </w:r>
          </w:p>
        </w:tc>
        <w:tc>
          <w:tcPr>
            <w:tcW w:w="2676" w:type="dxa"/>
            <w:tcBorders>
              <w:top w:val="dotted" w:sz="4" w:space="0" w:color="auto"/>
              <w:bottom w:val="nil"/>
            </w:tcBorders>
            <w:noWrap/>
          </w:tcPr>
          <w:p w:rsidR="00960A07" w:rsidRPr="00E72263" w:rsidRDefault="00960A07" w:rsidP="00960A07"/>
        </w:tc>
        <w:tc>
          <w:tcPr>
            <w:tcW w:w="1534" w:type="dxa"/>
            <w:tcBorders>
              <w:top w:val="dotted" w:sz="4" w:space="0" w:color="auto"/>
              <w:bottom w:val="nil"/>
            </w:tcBorders>
            <w:noWrap/>
          </w:tcPr>
          <w:p w:rsidR="00960A07" w:rsidRPr="00E72263" w:rsidRDefault="00960A07" w:rsidP="00960A07"/>
        </w:tc>
        <w:tc>
          <w:tcPr>
            <w:tcW w:w="2370" w:type="dxa"/>
            <w:tcBorders>
              <w:top w:val="dotted" w:sz="4" w:space="0" w:color="auto"/>
              <w:bottom w:val="nil"/>
            </w:tcBorders>
            <w:noWrap/>
          </w:tcPr>
          <w:p w:rsidR="00960A07" w:rsidRPr="00E72263" w:rsidRDefault="00960A07" w:rsidP="00960A07"/>
        </w:tc>
      </w:tr>
      <w:tr w:rsidR="00960A07" w:rsidRPr="00E72263" w:rsidTr="00960A07">
        <w:trPr>
          <w:trHeight w:val="360"/>
        </w:trPr>
        <w:tc>
          <w:tcPr>
            <w:tcW w:w="3156" w:type="dxa"/>
            <w:tcBorders>
              <w:top w:val="nil"/>
            </w:tcBorders>
            <w:noWrap/>
          </w:tcPr>
          <w:p w:rsidR="00960A07" w:rsidRPr="00E72263" w:rsidRDefault="00960A07" w:rsidP="00960A07">
            <w:r w:rsidRPr="00960A07">
              <w:rPr>
                <w:rFonts w:hint="eastAsia"/>
                <w:kern w:val="0"/>
                <w:fitText w:val="2940" w:id="1958945024"/>
              </w:rPr>
              <w:t>第　　条　第　　項　第　　号</w:t>
            </w:r>
          </w:p>
        </w:tc>
        <w:tc>
          <w:tcPr>
            <w:tcW w:w="2676" w:type="dxa"/>
            <w:tcBorders>
              <w:top w:val="nil"/>
            </w:tcBorders>
            <w:noWrap/>
          </w:tcPr>
          <w:p w:rsidR="00960A07" w:rsidRPr="00E72263" w:rsidRDefault="00960A07" w:rsidP="00960A07"/>
        </w:tc>
        <w:tc>
          <w:tcPr>
            <w:tcW w:w="1534" w:type="dxa"/>
            <w:tcBorders>
              <w:top w:val="nil"/>
            </w:tcBorders>
            <w:noWrap/>
          </w:tcPr>
          <w:p w:rsidR="00960A07" w:rsidRPr="00E72263" w:rsidRDefault="00960A07" w:rsidP="00960A07"/>
        </w:tc>
        <w:tc>
          <w:tcPr>
            <w:tcW w:w="2370" w:type="dxa"/>
            <w:tcBorders>
              <w:top w:val="nil"/>
            </w:tcBorders>
            <w:noWrap/>
          </w:tcPr>
          <w:p w:rsidR="00960A07" w:rsidRPr="00E72263" w:rsidRDefault="00960A07" w:rsidP="00960A07"/>
        </w:tc>
      </w:tr>
    </w:tbl>
    <w:p w:rsidR="00960A07" w:rsidRDefault="00960A07" w:rsidP="00960A07"/>
    <w:p w:rsidR="00960A07" w:rsidRDefault="00960A07" w:rsidP="00960A07">
      <w:r>
        <w:rPr>
          <w:rFonts w:hint="eastAsia"/>
        </w:rPr>
        <w:t>※施設・設備の設置・変更にかかる届出書・許可書等の写し等の添付書類を必ず添付してください。</w:t>
      </w:r>
    </w:p>
    <w:p w:rsidR="00E72263" w:rsidRDefault="00960A07" w:rsidP="00960A07">
      <w:r>
        <w:rPr>
          <w:rFonts w:hint="eastAsia"/>
        </w:rPr>
        <w:t>※書類に不備がある場合は特例を適用できない場合があります。</w:t>
      </w:r>
    </w:p>
    <w:sectPr w:rsidR="00E72263" w:rsidSect="00E722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9FF" w:rsidRDefault="002359FF" w:rsidP="00233C00">
      <w:r>
        <w:separator/>
      </w:r>
    </w:p>
  </w:endnote>
  <w:endnote w:type="continuationSeparator" w:id="0">
    <w:p w:rsidR="002359FF" w:rsidRDefault="002359FF" w:rsidP="0023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9FF" w:rsidRDefault="002359FF" w:rsidP="00233C00">
      <w:r>
        <w:separator/>
      </w:r>
    </w:p>
  </w:footnote>
  <w:footnote w:type="continuationSeparator" w:id="0">
    <w:p w:rsidR="002359FF" w:rsidRDefault="002359FF" w:rsidP="0023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63"/>
    <w:rsid w:val="000C4F10"/>
    <w:rsid w:val="00233C00"/>
    <w:rsid w:val="002359FF"/>
    <w:rsid w:val="0031425B"/>
    <w:rsid w:val="00523744"/>
    <w:rsid w:val="005422D8"/>
    <w:rsid w:val="006377E7"/>
    <w:rsid w:val="00960A07"/>
    <w:rsid w:val="00C236F9"/>
    <w:rsid w:val="00E7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6EBF1-E803-4B33-8F48-0EEC0A7E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C00"/>
  </w:style>
  <w:style w:type="paragraph" w:styleId="a6">
    <w:name w:val="footer"/>
    <w:basedOn w:val="a"/>
    <w:link w:val="a7"/>
    <w:uiPriority w:val="99"/>
    <w:unhideWhenUsed/>
    <w:rsid w:val="00233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安中市役所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安中市役所</dc:creator>
  <cp:keywords/>
  <dc:description/>
  <cp:lastModifiedBy>宮寺　優香</cp:lastModifiedBy>
  <cp:revision>7</cp:revision>
  <dcterms:created xsi:type="dcterms:W3CDTF">2019-04-24T03:21:00Z</dcterms:created>
  <dcterms:modified xsi:type="dcterms:W3CDTF">2021-12-13T05:57:00Z</dcterms:modified>
</cp:coreProperties>
</file>